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BE0" w:rsidRDefault="00936BE0" w:rsidP="00936BE0">
      <w:pPr>
        <w:pStyle w:val="Title"/>
        <w:spacing w:line="384" w:lineRule="auto"/>
        <w:rPr>
          <w:w w:val="105"/>
        </w:rPr>
      </w:pPr>
      <w:r>
        <w:rPr>
          <w:noProof/>
          <w:w w:val="105"/>
          <w:lang w:val="en-GB" w:eastAsia="en-GB"/>
        </w:rPr>
        <w:drawing>
          <wp:inline distT="0" distB="0" distL="0" distR="0" wp14:anchorId="3D8B7693">
            <wp:extent cx="2728035" cy="28246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1505" t="3347" r="18062" b="14031"/>
                    <a:stretch/>
                  </pic:blipFill>
                  <pic:spPr bwMode="auto">
                    <a:xfrm>
                      <a:off x="0" y="0"/>
                      <a:ext cx="2734375" cy="2831245"/>
                    </a:xfrm>
                    <a:prstGeom prst="rect">
                      <a:avLst/>
                    </a:prstGeom>
                    <a:noFill/>
                    <a:ln>
                      <a:noFill/>
                    </a:ln>
                    <a:extLst>
                      <a:ext uri="{53640926-AAD7-44D8-BBD7-CCE9431645EC}">
                        <a14:shadowObscured xmlns:a14="http://schemas.microsoft.com/office/drawing/2010/main"/>
                      </a:ext>
                    </a:extLst>
                  </pic:spPr>
                </pic:pic>
              </a:graphicData>
            </a:graphic>
          </wp:inline>
        </w:drawing>
      </w:r>
    </w:p>
    <w:p w:rsidR="00F573D5" w:rsidRPr="00936BE0" w:rsidRDefault="00936BE0" w:rsidP="00936BE0">
      <w:pPr>
        <w:pStyle w:val="Title"/>
        <w:spacing w:line="384" w:lineRule="auto"/>
        <w:rPr>
          <w:color w:val="FF0000"/>
          <w:w w:val="105"/>
          <w:sz w:val="56"/>
        </w:rPr>
      </w:pPr>
      <w:r w:rsidRPr="00936BE0">
        <w:rPr>
          <w:color w:val="FF0000"/>
          <w:w w:val="105"/>
          <w:sz w:val="56"/>
        </w:rPr>
        <w:t>W</w:t>
      </w:r>
      <w:r w:rsidR="00D21708" w:rsidRPr="00936BE0">
        <w:rPr>
          <w:color w:val="FF0000"/>
          <w:w w:val="105"/>
          <w:sz w:val="56"/>
        </w:rPr>
        <w:t>hole School Punctuation &amp; Grammar</w:t>
      </w:r>
      <w:r w:rsidR="00D21708" w:rsidRPr="00936BE0">
        <w:rPr>
          <w:color w:val="FF0000"/>
          <w:spacing w:val="40"/>
          <w:w w:val="105"/>
          <w:sz w:val="56"/>
        </w:rPr>
        <w:t xml:space="preserve"> </w:t>
      </w:r>
      <w:r w:rsidR="00D21708" w:rsidRPr="00936BE0">
        <w:rPr>
          <w:color w:val="FF0000"/>
          <w:spacing w:val="-2"/>
          <w:w w:val="105"/>
          <w:sz w:val="56"/>
        </w:rPr>
        <w:t>Progression</w:t>
      </w:r>
    </w:p>
    <w:p w:rsidR="00C72C07" w:rsidRDefault="00C72C07">
      <w:pPr>
        <w:spacing w:line="384" w:lineRule="auto"/>
      </w:pPr>
    </w:p>
    <w:p w:rsidR="00C72C07" w:rsidRDefault="00C72C07">
      <w:r>
        <w:br w:type="page"/>
      </w:r>
    </w:p>
    <w:tbl>
      <w:tblPr>
        <w:tblpPr w:leftFromText="180" w:rightFromText="180" w:vertAnchor="page" w:tblpY="23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3744"/>
        <w:gridCol w:w="5587"/>
        <w:gridCol w:w="1842"/>
        <w:gridCol w:w="1418"/>
        <w:gridCol w:w="1252"/>
      </w:tblGrid>
      <w:tr w:rsidR="00F32B40" w:rsidTr="00A22B5F">
        <w:trPr>
          <w:trHeight w:val="633"/>
        </w:trPr>
        <w:tc>
          <w:tcPr>
            <w:tcW w:w="1306" w:type="dxa"/>
            <w:shd w:val="clear" w:color="auto" w:fill="FFCCFF"/>
          </w:tcPr>
          <w:p w:rsidR="00C72C07" w:rsidRPr="00E90CC4" w:rsidRDefault="00C72C07" w:rsidP="00A22B5F">
            <w:pPr>
              <w:pStyle w:val="TableParagraph"/>
              <w:spacing w:before="1"/>
              <w:rPr>
                <w:rFonts w:ascii="Arial" w:hAnsi="Arial" w:cs="Arial"/>
                <w:b/>
                <w:sz w:val="20"/>
              </w:rPr>
            </w:pPr>
            <w:r w:rsidRPr="00E90CC4">
              <w:rPr>
                <w:rFonts w:ascii="Arial" w:hAnsi="Arial" w:cs="Arial"/>
                <w:b/>
                <w:sz w:val="20"/>
              </w:rPr>
              <w:lastRenderedPageBreak/>
              <w:t>Year</w:t>
            </w:r>
            <w:r w:rsidRPr="00E90CC4">
              <w:rPr>
                <w:rFonts w:ascii="Arial" w:hAnsi="Arial" w:cs="Arial"/>
                <w:b/>
                <w:spacing w:val="-3"/>
                <w:sz w:val="20"/>
              </w:rPr>
              <w:t xml:space="preserve"> </w:t>
            </w:r>
            <w:r w:rsidRPr="00E90CC4">
              <w:rPr>
                <w:rFonts w:ascii="Arial" w:hAnsi="Arial" w:cs="Arial"/>
                <w:b/>
                <w:spacing w:val="-2"/>
                <w:sz w:val="20"/>
              </w:rPr>
              <w:t>Group</w:t>
            </w:r>
          </w:p>
        </w:tc>
        <w:tc>
          <w:tcPr>
            <w:tcW w:w="3744" w:type="dxa"/>
            <w:shd w:val="clear" w:color="auto" w:fill="FFCCFF"/>
          </w:tcPr>
          <w:p w:rsidR="00C72C07" w:rsidRPr="0073103F" w:rsidRDefault="00C72C07" w:rsidP="0073103F">
            <w:pPr>
              <w:pStyle w:val="TableParagraph"/>
              <w:spacing w:before="1"/>
              <w:jc w:val="center"/>
              <w:rPr>
                <w:rFonts w:ascii="Arial" w:hAnsi="Arial" w:cs="Arial"/>
                <w:b/>
                <w:sz w:val="20"/>
              </w:rPr>
            </w:pPr>
            <w:r w:rsidRPr="0073103F">
              <w:rPr>
                <w:rFonts w:ascii="Arial" w:hAnsi="Arial" w:cs="Arial"/>
                <w:b/>
                <w:sz w:val="20"/>
              </w:rPr>
              <w:t>Word</w:t>
            </w:r>
            <w:r w:rsidRPr="0073103F">
              <w:rPr>
                <w:rFonts w:ascii="Arial" w:hAnsi="Arial" w:cs="Arial"/>
                <w:b/>
                <w:spacing w:val="-5"/>
                <w:sz w:val="20"/>
              </w:rPr>
              <w:t xml:space="preserve"> </w:t>
            </w:r>
            <w:r w:rsidRPr="0073103F">
              <w:rPr>
                <w:rFonts w:ascii="Arial" w:hAnsi="Arial" w:cs="Arial"/>
                <w:b/>
                <w:spacing w:val="-2"/>
                <w:sz w:val="20"/>
              </w:rPr>
              <w:t>Structure</w:t>
            </w:r>
          </w:p>
        </w:tc>
        <w:tc>
          <w:tcPr>
            <w:tcW w:w="5587" w:type="dxa"/>
            <w:shd w:val="clear" w:color="auto" w:fill="FFCCFF"/>
          </w:tcPr>
          <w:p w:rsidR="00C72C07" w:rsidRPr="0073103F" w:rsidRDefault="00C72C07" w:rsidP="0073103F">
            <w:pPr>
              <w:pStyle w:val="TableParagraph"/>
              <w:spacing w:before="1"/>
              <w:jc w:val="center"/>
              <w:rPr>
                <w:rFonts w:ascii="Arial" w:hAnsi="Arial" w:cs="Arial"/>
                <w:b/>
                <w:sz w:val="20"/>
              </w:rPr>
            </w:pPr>
            <w:r w:rsidRPr="0073103F">
              <w:rPr>
                <w:rFonts w:ascii="Arial" w:hAnsi="Arial" w:cs="Arial"/>
                <w:b/>
                <w:sz w:val="20"/>
              </w:rPr>
              <w:t>Sentence</w:t>
            </w:r>
            <w:r w:rsidRPr="0073103F">
              <w:rPr>
                <w:rFonts w:ascii="Arial" w:hAnsi="Arial" w:cs="Arial"/>
                <w:b/>
                <w:spacing w:val="-10"/>
                <w:sz w:val="20"/>
              </w:rPr>
              <w:t xml:space="preserve"> </w:t>
            </w:r>
            <w:r w:rsidRPr="0073103F">
              <w:rPr>
                <w:rFonts w:ascii="Arial" w:hAnsi="Arial" w:cs="Arial"/>
                <w:b/>
                <w:spacing w:val="-2"/>
                <w:sz w:val="20"/>
              </w:rPr>
              <w:t>structure and Text structure</w:t>
            </w:r>
          </w:p>
        </w:tc>
        <w:tc>
          <w:tcPr>
            <w:tcW w:w="1842" w:type="dxa"/>
            <w:shd w:val="clear" w:color="auto" w:fill="FFCCFF"/>
          </w:tcPr>
          <w:p w:rsidR="00C72C07" w:rsidRPr="0073103F" w:rsidRDefault="00F32B40" w:rsidP="0073103F">
            <w:pPr>
              <w:pStyle w:val="TableParagraph"/>
              <w:spacing w:before="1"/>
              <w:ind w:left="106"/>
              <w:jc w:val="center"/>
              <w:rPr>
                <w:rFonts w:ascii="Arial" w:hAnsi="Arial" w:cs="Arial"/>
                <w:b/>
                <w:sz w:val="20"/>
              </w:rPr>
            </w:pPr>
            <w:r w:rsidRPr="0073103F">
              <w:rPr>
                <w:rFonts w:ascii="Arial" w:hAnsi="Arial" w:cs="Arial"/>
                <w:b/>
                <w:sz w:val="20"/>
              </w:rPr>
              <w:t>Punctuation</w:t>
            </w:r>
          </w:p>
        </w:tc>
        <w:tc>
          <w:tcPr>
            <w:tcW w:w="1418" w:type="dxa"/>
            <w:shd w:val="clear" w:color="auto" w:fill="FFCCFF"/>
          </w:tcPr>
          <w:p w:rsidR="00C72C07" w:rsidRPr="0073103F" w:rsidRDefault="00F32B40" w:rsidP="0073103F">
            <w:pPr>
              <w:pStyle w:val="TableParagraph"/>
              <w:spacing w:before="1"/>
              <w:ind w:left="106"/>
              <w:jc w:val="center"/>
              <w:rPr>
                <w:rFonts w:ascii="Arial" w:hAnsi="Arial" w:cs="Arial"/>
                <w:b/>
                <w:sz w:val="20"/>
              </w:rPr>
            </w:pPr>
            <w:r w:rsidRPr="0073103F">
              <w:rPr>
                <w:rFonts w:ascii="Arial" w:hAnsi="Arial" w:cs="Arial"/>
                <w:b/>
                <w:spacing w:val="-2"/>
                <w:sz w:val="20"/>
              </w:rPr>
              <w:t>Fine motor skills</w:t>
            </w:r>
          </w:p>
        </w:tc>
        <w:tc>
          <w:tcPr>
            <w:tcW w:w="1252" w:type="dxa"/>
            <w:shd w:val="clear" w:color="auto" w:fill="FFCCFF"/>
          </w:tcPr>
          <w:p w:rsidR="00C72C07" w:rsidRPr="0073103F" w:rsidRDefault="00C72C07" w:rsidP="0073103F">
            <w:pPr>
              <w:pStyle w:val="TableParagraph"/>
              <w:spacing w:before="1"/>
              <w:ind w:left="105"/>
              <w:jc w:val="center"/>
              <w:rPr>
                <w:rFonts w:ascii="Arial" w:hAnsi="Arial" w:cs="Arial"/>
                <w:b/>
                <w:sz w:val="20"/>
              </w:rPr>
            </w:pPr>
            <w:r w:rsidRPr="0073103F">
              <w:rPr>
                <w:rFonts w:ascii="Arial" w:hAnsi="Arial" w:cs="Arial"/>
                <w:b/>
                <w:spacing w:val="-2"/>
                <w:sz w:val="20"/>
              </w:rPr>
              <w:t>Vocabulary</w:t>
            </w:r>
          </w:p>
        </w:tc>
      </w:tr>
      <w:tr w:rsidR="00C72C07" w:rsidRPr="00C52153" w:rsidTr="00A22B5F">
        <w:trPr>
          <w:trHeight w:val="3186"/>
        </w:trPr>
        <w:tc>
          <w:tcPr>
            <w:tcW w:w="1306" w:type="dxa"/>
            <w:shd w:val="clear" w:color="auto" w:fill="FFCCFF"/>
          </w:tcPr>
          <w:p w:rsidR="00C72C07" w:rsidRPr="00E90CC4" w:rsidRDefault="00C72C07" w:rsidP="00A22B5F">
            <w:pPr>
              <w:pStyle w:val="TableParagraph"/>
              <w:spacing w:before="1"/>
              <w:rPr>
                <w:rFonts w:ascii="Arial" w:hAnsi="Arial" w:cs="Arial"/>
                <w:b/>
                <w:sz w:val="20"/>
              </w:rPr>
            </w:pPr>
            <w:r>
              <w:rPr>
                <w:rFonts w:ascii="Arial" w:hAnsi="Arial" w:cs="Arial"/>
                <w:b/>
                <w:w w:val="99"/>
                <w:sz w:val="20"/>
              </w:rPr>
              <w:t>EYFS</w:t>
            </w:r>
          </w:p>
        </w:tc>
        <w:tc>
          <w:tcPr>
            <w:tcW w:w="3744" w:type="dxa"/>
          </w:tcPr>
          <w:p w:rsidR="00C72C07" w:rsidRPr="00C52153" w:rsidRDefault="00C72C07" w:rsidP="00A22B5F">
            <w:pPr>
              <w:pStyle w:val="NoSpacing"/>
              <w:rPr>
                <w:rFonts w:ascii="Arial" w:hAnsi="Arial" w:cs="Arial"/>
                <w:sz w:val="18"/>
                <w:szCs w:val="18"/>
              </w:rPr>
            </w:pPr>
            <w:r w:rsidRPr="00C52153">
              <w:rPr>
                <w:rFonts w:ascii="Arial" w:hAnsi="Arial" w:cs="Arial"/>
                <w:sz w:val="18"/>
                <w:szCs w:val="18"/>
              </w:rPr>
              <w:t>Using phonic knowledge to write words in ways which match their spoken sounds</w:t>
            </w:r>
          </w:p>
          <w:p w:rsidR="00C52153" w:rsidRPr="00C52153" w:rsidRDefault="00C52153" w:rsidP="00A22B5F">
            <w:pPr>
              <w:pStyle w:val="NoSpacing"/>
              <w:rPr>
                <w:rFonts w:ascii="Arial" w:hAnsi="Arial" w:cs="Arial"/>
                <w:sz w:val="18"/>
                <w:szCs w:val="18"/>
              </w:rPr>
            </w:pPr>
          </w:p>
          <w:p w:rsidR="00C72C07" w:rsidRPr="00C52153" w:rsidRDefault="00C72C07" w:rsidP="00A22B5F">
            <w:pPr>
              <w:pStyle w:val="NoSpacing"/>
              <w:rPr>
                <w:rFonts w:ascii="Arial" w:hAnsi="Arial" w:cs="Arial"/>
                <w:sz w:val="18"/>
                <w:szCs w:val="18"/>
              </w:rPr>
            </w:pPr>
            <w:r w:rsidRPr="00C52153">
              <w:rPr>
                <w:rFonts w:ascii="Arial" w:hAnsi="Arial" w:cs="Arial"/>
                <w:sz w:val="18"/>
                <w:szCs w:val="18"/>
              </w:rPr>
              <w:t>Writing some irregular common words</w:t>
            </w:r>
            <w:r w:rsidR="00C52153" w:rsidRPr="00C52153">
              <w:rPr>
                <w:rFonts w:ascii="Arial" w:hAnsi="Arial" w:cs="Arial"/>
                <w:sz w:val="18"/>
                <w:szCs w:val="18"/>
              </w:rPr>
              <w:t xml:space="preserve"> u</w:t>
            </w:r>
            <w:r w:rsidRPr="00C52153">
              <w:rPr>
                <w:rFonts w:ascii="Arial" w:hAnsi="Arial" w:cs="Arial"/>
                <w:sz w:val="18"/>
                <w:szCs w:val="18"/>
              </w:rPr>
              <w:t>sing phonic knowledge to write simple regular words</w:t>
            </w:r>
          </w:p>
          <w:p w:rsidR="00C52153" w:rsidRPr="00C52153" w:rsidRDefault="00C52153" w:rsidP="00A22B5F">
            <w:pPr>
              <w:pStyle w:val="NoSpacing"/>
              <w:rPr>
                <w:rFonts w:ascii="Arial" w:hAnsi="Arial" w:cs="Arial"/>
                <w:sz w:val="18"/>
                <w:szCs w:val="18"/>
              </w:rPr>
            </w:pPr>
          </w:p>
          <w:p w:rsidR="00C72C07" w:rsidRPr="00C52153" w:rsidRDefault="00C72C07" w:rsidP="00A22B5F">
            <w:pPr>
              <w:pStyle w:val="NoSpacing"/>
              <w:rPr>
                <w:rFonts w:ascii="Arial" w:hAnsi="Arial" w:cs="Arial"/>
                <w:sz w:val="18"/>
                <w:szCs w:val="18"/>
              </w:rPr>
            </w:pPr>
            <w:r w:rsidRPr="00C52153">
              <w:rPr>
                <w:rFonts w:ascii="Arial" w:hAnsi="Arial" w:cs="Arial"/>
                <w:sz w:val="18"/>
                <w:szCs w:val="18"/>
              </w:rPr>
              <w:t>Use phonic knowledge to make phonetically plausible attempts at more complex words</w:t>
            </w:r>
          </w:p>
          <w:p w:rsidR="00C52153" w:rsidRPr="00C52153" w:rsidRDefault="00C52153" w:rsidP="00A22B5F">
            <w:pPr>
              <w:pStyle w:val="NoSpacing"/>
              <w:rPr>
                <w:rFonts w:ascii="Arial" w:hAnsi="Arial" w:cs="Arial"/>
                <w:sz w:val="18"/>
                <w:szCs w:val="18"/>
              </w:rPr>
            </w:pPr>
          </w:p>
          <w:p w:rsidR="00C72C07" w:rsidRPr="00C52153" w:rsidRDefault="00C72C07" w:rsidP="00A22B5F">
            <w:pPr>
              <w:pStyle w:val="NoSpacing"/>
              <w:rPr>
                <w:rFonts w:ascii="Arial" w:hAnsi="Arial" w:cs="Arial"/>
                <w:sz w:val="18"/>
                <w:szCs w:val="18"/>
              </w:rPr>
            </w:pPr>
            <w:r w:rsidRPr="00C52153">
              <w:rPr>
                <w:rFonts w:ascii="Arial" w:hAnsi="Arial" w:cs="Arial"/>
                <w:sz w:val="18"/>
                <w:szCs w:val="18"/>
              </w:rPr>
              <w:t>Understand that letters are joined together to form words</w:t>
            </w:r>
          </w:p>
          <w:p w:rsidR="00C52153" w:rsidRPr="00C52153" w:rsidRDefault="00C52153" w:rsidP="00A22B5F">
            <w:pPr>
              <w:pStyle w:val="NoSpacing"/>
              <w:rPr>
                <w:rFonts w:ascii="Arial" w:hAnsi="Arial" w:cs="Arial"/>
                <w:sz w:val="18"/>
                <w:szCs w:val="18"/>
              </w:rPr>
            </w:pPr>
          </w:p>
          <w:p w:rsidR="00C72C07" w:rsidRPr="00C52153" w:rsidRDefault="00C72C07" w:rsidP="00A22B5F">
            <w:pPr>
              <w:pStyle w:val="NoSpacing"/>
              <w:rPr>
                <w:rFonts w:ascii="Arial" w:hAnsi="Arial" w:cs="Arial"/>
                <w:sz w:val="18"/>
                <w:szCs w:val="18"/>
              </w:rPr>
            </w:pPr>
            <w:r w:rsidRPr="00C52153">
              <w:rPr>
                <w:rFonts w:ascii="Arial" w:hAnsi="Arial" w:cs="Arial"/>
                <w:sz w:val="18"/>
                <w:szCs w:val="18"/>
              </w:rPr>
              <w:t>Recognise the first and last letter in a word</w:t>
            </w:r>
          </w:p>
          <w:p w:rsidR="00C52153" w:rsidRPr="00C52153" w:rsidRDefault="00C52153" w:rsidP="00A22B5F">
            <w:pPr>
              <w:pStyle w:val="NoSpacing"/>
              <w:rPr>
                <w:rFonts w:ascii="Arial" w:hAnsi="Arial" w:cs="Arial"/>
                <w:sz w:val="18"/>
                <w:szCs w:val="18"/>
              </w:rPr>
            </w:pPr>
          </w:p>
          <w:p w:rsidR="00C72C07" w:rsidRPr="00C52153" w:rsidRDefault="00C72C07" w:rsidP="00A22B5F">
            <w:pPr>
              <w:pStyle w:val="NoSpacing"/>
              <w:rPr>
                <w:rFonts w:ascii="Arial" w:hAnsi="Arial" w:cs="Arial"/>
                <w:sz w:val="18"/>
                <w:szCs w:val="18"/>
              </w:rPr>
            </w:pPr>
            <w:r w:rsidRPr="00C52153">
              <w:rPr>
                <w:rFonts w:ascii="Arial" w:hAnsi="Arial" w:cs="Arial"/>
                <w:sz w:val="18"/>
                <w:szCs w:val="18"/>
              </w:rPr>
              <w:t>Hear the smallest unit of sound in simple words (sound/phoneme)</w:t>
            </w:r>
          </w:p>
          <w:p w:rsidR="00C52153" w:rsidRPr="00C52153" w:rsidRDefault="00C52153" w:rsidP="00A22B5F">
            <w:pPr>
              <w:pStyle w:val="NoSpacing"/>
              <w:rPr>
                <w:rFonts w:ascii="Arial" w:hAnsi="Arial" w:cs="Arial"/>
                <w:sz w:val="18"/>
                <w:szCs w:val="18"/>
              </w:rPr>
            </w:pPr>
          </w:p>
          <w:p w:rsidR="00C72C07" w:rsidRPr="00C52153" w:rsidRDefault="00C72C07" w:rsidP="00A22B5F">
            <w:pPr>
              <w:pStyle w:val="NoSpacing"/>
              <w:rPr>
                <w:rFonts w:ascii="Arial" w:hAnsi="Arial" w:cs="Arial"/>
                <w:sz w:val="18"/>
                <w:szCs w:val="18"/>
              </w:rPr>
            </w:pPr>
            <w:r w:rsidRPr="00C52153">
              <w:rPr>
                <w:rFonts w:ascii="Arial" w:hAnsi="Arial" w:cs="Arial"/>
                <w:sz w:val="18"/>
                <w:szCs w:val="18"/>
              </w:rPr>
              <w:t>Recognise that two letters can be joined to make one sound</w:t>
            </w:r>
          </w:p>
          <w:p w:rsidR="00C52153" w:rsidRPr="00C52153" w:rsidRDefault="00C52153" w:rsidP="00A22B5F">
            <w:pPr>
              <w:pStyle w:val="NoSpacing"/>
              <w:rPr>
                <w:rFonts w:ascii="Arial" w:hAnsi="Arial" w:cs="Arial"/>
                <w:sz w:val="18"/>
                <w:szCs w:val="18"/>
              </w:rPr>
            </w:pPr>
          </w:p>
          <w:p w:rsidR="00C72C07" w:rsidRPr="00C52153" w:rsidRDefault="00C72C07" w:rsidP="00A22B5F">
            <w:pPr>
              <w:pStyle w:val="NoSpacing"/>
              <w:rPr>
                <w:rFonts w:ascii="Arial" w:hAnsi="Arial" w:cs="Arial"/>
                <w:sz w:val="18"/>
                <w:szCs w:val="18"/>
              </w:rPr>
            </w:pPr>
            <w:r w:rsidRPr="00C52153">
              <w:rPr>
                <w:rFonts w:ascii="Arial" w:hAnsi="Arial" w:cs="Arial"/>
                <w:sz w:val="18"/>
                <w:szCs w:val="18"/>
              </w:rPr>
              <w:t xml:space="preserve">Recognise that three letters </w:t>
            </w:r>
            <w:r w:rsidR="00F32B40" w:rsidRPr="00C52153">
              <w:rPr>
                <w:rFonts w:ascii="Arial" w:hAnsi="Arial" w:cs="Arial"/>
                <w:sz w:val="18"/>
                <w:szCs w:val="18"/>
              </w:rPr>
              <w:t>can be joined to make one sound</w:t>
            </w:r>
          </w:p>
        </w:tc>
        <w:tc>
          <w:tcPr>
            <w:tcW w:w="5587" w:type="dxa"/>
          </w:tcPr>
          <w:p w:rsidR="00C52153" w:rsidRDefault="00F32B40" w:rsidP="00A22B5F">
            <w:pPr>
              <w:pStyle w:val="NoSpacing"/>
              <w:rPr>
                <w:rFonts w:ascii="Arial" w:hAnsi="Arial" w:cs="Arial"/>
                <w:sz w:val="18"/>
                <w:szCs w:val="18"/>
              </w:rPr>
            </w:pPr>
            <w:r w:rsidRPr="00C52153">
              <w:rPr>
                <w:rFonts w:ascii="Arial" w:hAnsi="Arial" w:cs="Arial"/>
                <w:sz w:val="18"/>
                <w:szCs w:val="18"/>
              </w:rPr>
              <w:t xml:space="preserve">Writing sentences which can be read by themselves and others </w:t>
            </w:r>
          </w:p>
          <w:p w:rsidR="00C52153" w:rsidRDefault="00C52153" w:rsidP="00A22B5F">
            <w:pPr>
              <w:pStyle w:val="NoSpacing"/>
              <w:rPr>
                <w:rFonts w:ascii="Arial" w:hAnsi="Arial" w:cs="Arial"/>
                <w:sz w:val="18"/>
                <w:szCs w:val="18"/>
              </w:rPr>
            </w:pPr>
          </w:p>
          <w:p w:rsidR="00C52153" w:rsidRDefault="00F32B40" w:rsidP="00A22B5F">
            <w:pPr>
              <w:pStyle w:val="NoSpacing"/>
              <w:rPr>
                <w:rFonts w:ascii="Arial" w:hAnsi="Arial" w:cs="Arial"/>
                <w:sz w:val="18"/>
                <w:szCs w:val="18"/>
              </w:rPr>
            </w:pPr>
            <w:r w:rsidRPr="00C52153">
              <w:rPr>
                <w:rFonts w:ascii="Arial" w:hAnsi="Arial" w:cs="Arial"/>
                <w:sz w:val="18"/>
                <w:szCs w:val="18"/>
              </w:rPr>
              <w:t xml:space="preserve">Some words in their sentences are spelt correctly and others are phonetically plausible. </w:t>
            </w:r>
          </w:p>
          <w:p w:rsidR="00C52153" w:rsidRDefault="00C52153" w:rsidP="00A22B5F">
            <w:pPr>
              <w:pStyle w:val="NoSpacing"/>
              <w:rPr>
                <w:rFonts w:ascii="Arial" w:hAnsi="Arial" w:cs="Arial"/>
                <w:sz w:val="18"/>
                <w:szCs w:val="18"/>
              </w:rPr>
            </w:pPr>
          </w:p>
          <w:p w:rsidR="00C52153" w:rsidRDefault="00F32B40" w:rsidP="00A22B5F">
            <w:pPr>
              <w:pStyle w:val="NoSpacing"/>
              <w:rPr>
                <w:rFonts w:ascii="Arial" w:hAnsi="Arial" w:cs="Arial"/>
                <w:sz w:val="18"/>
                <w:szCs w:val="18"/>
              </w:rPr>
            </w:pPr>
            <w:r w:rsidRPr="00C52153">
              <w:rPr>
                <w:rFonts w:ascii="Arial" w:hAnsi="Arial" w:cs="Arial"/>
                <w:sz w:val="18"/>
                <w:szCs w:val="18"/>
              </w:rPr>
              <w:t xml:space="preserve">Playing and experimenting with writing and watching others write (shared writing) </w:t>
            </w:r>
          </w:p>
          <w:p w:rsidR="00C52153" w:rsidRDefault="00C52153" w:rsidP="00A22B5F">
            <w:pPr>
              <w:pStyle w:val="NoSpacing"/>
              <w:rPr>
                <w:rFonts w:ascii="Arial" w:hAnsi="Arial" w:cs="Arial"/>
                <w:sz w:val="18"/>
                <w:szCs w:val="18"/>
              </w:rPr>
            </w:pPr>
          </w:p>
          <w:p w:rsidR="00C52153" w:rsidRDefault="00F32B40" w:rsidP="00A22B5F">
            <w:pPr>
              <w:pStyle w:val="NoSpacing"/>
              <w:rPr>
                <w:rFonts w:ascii="Arial" w:hAnsi="Arial" w:cs="Arial"/>
                <w:sz w:val="18"/>
                <w:szCs w:val="18"/>
              </w:rPr>
            </w:pPr>
            <w:r w:rsidRPr="00C52153">
              <w:rPr>
                <w:rFonts w:ascii="Arial" w:hAnsi="Arial" w:cs="Arial"/>
                <w:sz w:val="18"/>
                <w:szCs w:val="18"/>
              </w:rPr>
              <w:t xml:space="preserve">Using opportunities for writing to communicate (e.g. through notes, reminders, lists, and access to and encouragement to use writing materials in meaningful situations) </w:t>
            </w:r>
          </w:p>
          <w:p w:rsidR="00C52153" w:rsidRDefault="00C52153" w:rsidP="00A22B5F">
            <w:pPr>
              <w:pStyle w:val="NoSpacing"/>
              <w:rPr>
                <w:rFonts w:ascii="Arial" w:hAnsi="Arial" w:cs="Arial"/>
                <w:sz w:val="18"/>
                <w:szCs w:val="18"/>
              </w:rPr>
            </w:pPr>
          </w:p>
          <w:p w:rsidR="00C52153" w:rsidRDefault="00F32B40" w:rsidP="00A22B5F">
            <w:pPr>
              <w:pStyle w:val="NoSpacing"/>
              <w:rPr>
                <w:rFonts w:ascii="Arial" w:hAnsi="Arial" w:cs="Arial"/>
                <w:sz w:val="18"/>
                <w:szCs w:val="18"/>
              </w:rPr>
            </w:pPr>
            <w:r w:rsidRPr="00C52153">
              <w:rPr>
                <w:rFonts w:ascii="Arial" w:hAnsi="Arial" w:cs="Arial"/>
                <w:sz w:val="18"/>
                <w:szCs w:val="18"/>
              </w:rPr>
              <w:t xml:space="preserve">Writing sentences about what they know. For this reason, writing recounts about significant events is important </w:t>
            </w:r>
          </w:p>
          <w:p w:rsidR="00C52153" w:rsidRDefault="00C52153" w:rsidP="00A22B5F">
            <w:pPr>
              <w:pStyle w:val="NoSpacing"/>
              <w:rPr>
                <w:rFonts w:ascii="Arial" w:hAnsi="Arial" w:cs="Arial"/>
                <w:sz w:val="18"/>
                <w:szCs w:val="18"/>
              </w:rPr>
            </w:pPr>
          </w:p>
          <w:p w:rsidR="00C52153" w:rsidRDefault="00F32B40" w:rsidP="00A22B5F">
            <w:pPr>
              <w:pStyle w:val="NoSpacing"/>
              <w:rPr>
                <w:rFonts w:ascii="Arial" w:hAnsi="Arial" w:cs="Arial"/>
                <w:sz w:val="18"/>
                <w:szCs w:val="18"/>
              </w:rPr>
            </w:pPr>
            <w:r w:rsidRPr="00C52153">
              <w:rPr>
                <w:rFonts w:ascii="Arial" w:hAnsi="Arial" w:cs="Arial"/>
                <w:sz w:val="18"/>
                <w:szCs w:val="18"/>
              </w:rPr>
              <w:t xml:space="preserve">Write their own names correctly </w:t>
            </w:r>
          </w:p>
          <w:p w:rsidR="00C52153" w:rsidRDefault="00C52153" w:rsidP="00A22B5F">
            <w:pPr>
              <w:pStyle w:val="NoSpacing"/>
              <w:rPr>
                <w:rFonts w:ascii="Arial" w:hAnsi="Arial" w:cs="Arial"/>
                <w:sz w:val="18"/>
                <w:szCs w:val="18"/>
              </w:rPr>
            </w:pPr>
          </w:p>
          <w:p w:rsidR="00C52153" w:rsidRDefault="00F32B40" w:rsidP="00A22B5F">
            <w:pPr>
              <w:pStyle w:val="NoSpacing"/>
              <w:rPr>
                <w:rFonts w:ascii="Arial" w:hAnsi="Arial" w:cs="Arial"/>
                <w:sz w:val="18"/>
                <w:szCs w:val="18"/>
              </w:rPr>
            </w:pPr>
            <w:r w:rsidRPr="00C52153">
              <w:rPr>
                <w:rFonts w:ascii="Arial" w:hAnsi="Arial" w:cs="Arial"/>
                <w:sz w:val="18"/>
                <w:szCs w:val="18"/>
              </w:rPr>
              <w:t>Begin to form sentences, sometimes using punctuation</w:t>
            </w:r>
          </w:p>
          <w:p w:rsidR="00C52153" w:rsidRDefault="00C52153" w:rsidP="00A22B5F">
            <w:pPr>
              <w:pStyle w:val="NoSpacing"/>
              <w:rPr>
                <w:rFonts w:ascii="Arial" w:hAnsi="Arial" w:cs="Arial"/>
                <w:sz w:val="18"/>
                <w:szCs w:val="18"/>
              </w:rPr>
            </w:pPr>
          </w:p>
          <w:p w:rsidR="00C52153" w:rsidRDefault="00F32B40" w:rsidP="00A22B5F">
            <w:pPr>
              <w:pStyle w:val="NoSpacing"/>
              <w:rPr>
                <w:rFonts w:ascii="Arial" w:hAnsi="Arial" w:cs="Arial"/>
                <w:sz w:val="18"/>
                <w:szCs w:val="18"/>
              </w:rPr>
            </w:pPr>
            <w:r w:rsidRPr="00C52153">
              <w:rPr>
                <w:rFonts w:ascii="Arial" w:hAnsi="Arial" w:cs="Arial"/>
                <w:sz w:val="18"/>
                <w:szCs w:val="18"/>
              </w:rPr>
              <w:t xml:space="preserve">When speaking: Children express themselves effectively, showing awareness of listeners’ needs. </w:t>
            </w:r>
            <w:r w:rsidR="00A22B5F">
              <w:rPr>
                <w:rFonts w:ascii="Arial" w:hAnsi="Arial" w:cs="Arial"/>
                <w:sz w:val="18"/>
                <w:szCs w:val="18"/>
              </w:rPr>
              <w:t>T</w:t>
            </w:r>
            <w:r w:rsidRPr="00C52153">
              <w:rPr>
                <w:rFonts w:ascii="Arial" w:hAnsi="Arial" w:cs="Arial"/>
                <w:sz w:val="18"/>
                <w:szCs w:val="18"/>
              </w:rPr>
              <w:t xml:space="preserve">hey use past, present and future forms accurately when talking about events that have happened or are to happen in the future. They develop their own narratives and explanations by connecting ideas or events. </w:t>
            </w:r>
          </w:p>
          <w:p w:rsidR="00C52153" w:rsidRDefault="00C52153" w:rsidP="00A22B5F">
            <w:pPr>
              <w:pStyle w:val="NoSpacing"/>
              <w:rPr>
                <w:rFonts w:ascii="Arial" w:hAnsi="Arial" w:cs="Arial"/>
                <w:sz w:val="18"/>
                <w:szCs w:val="18"/>
              </w:rPr>
            </w:pPr>
          </w:p>
          <w:p w:rsidR="00C52153" w:rsidRDefault="00F32B40" w:rsidP="00A22B5F">
            <w:pPr>
              <w:pStyle w:val="NoSpacing"/>
              <w:rPr>
                <w:rFonts w:ascii="Arial" w:hAnsi="Arial" w:cs="Arial"/>
                <w:sz w:val="18"/>
                <w:szCs w:val="18"/>
              </w:rPr>
            </w:pPr>
            <w:r w:rsidRPr="00C52153">
              <w:rPr>
                <w:rFonts w:ascii="Arial" w:hAnsi="Arial" w:cs="Arial"/>
                <w:sz w:val="18"/>
                <w:szCs w:val="18"/>
              </w:rPr>
              <w:t xml:space="preserve">Extend their vocabulary, exploring the meaning and sounds of new words. </w:t>
            </w:r>
          </w:p>
          <w:p w:rsidR="00C52153" w:rsidRDefault="00C52153" w:rsidP="00A22B5F">
            <w:pPr>
              <w:pStyle w:val="NoSpacing"/>
              <w:rPr>
                <w:rFonts w:ascii="Arial" w:hAnsi="Arial" w:cs="Arial"/>
                <w:sz w:val="18"/>
                <w:szCs w:val="18"/>
              </w:rPr>
            </w:pPr>
          </w:p>
          <w:p w:rsidR="0064598C" w:rsidRPr="00C52153" w:rsidRDefault="00F32B40" w:rsidP="00A22B5F">
            <w:pPr>
              <w:pStyle w:val="NoSpacing"/>
              <w:rPr>
                <w:rFonts w:ascii="Arial" w:hAnsi="Arial" w:cs="Arial"/>
                <w:spacing w:val="-5"/>
                <w:sz w:val="18"/>
                <w:szCs w:val="18"/>
              </w:rPr>
            </w:pPr>
            <w:r w:rsidRPr="00C52153">
              <w:rPr>
                <w:rFonts w:ascii="Arial" w:hAnsi="Arial" w:cs="Arial"/>
                <w:sz w:val="18"/>
                <w:szCs w:val="18"/>
              </w:rPr>
              <w:t>Retell narratives in the correct sequence, drawing on the language patterns of stories.</w:t>
            </w:r>
          </w:p>
        </w:tc>
        <w:tc>
          <w:tcPr>
            <w:tcW w:w="1842" w:type="dxa"/>
          </w:tcPr>
          <w:p w:rsidR="00C52153" w:rsidRDefault="00F32B40" w:rsidP="00A22B5F">
            <w:pPr>
              <w:pStyle w:val="NoSpacing"/>
              <w:rPr>
                <w:rFonts w:ascii="Arial" w:hAnsi="Arial" w:cs="Arial"/>
                <w:sz w:val="18"/>
                <w:szCs w:val="18"/>
              </w:rPr>
            </w:pPr>
            <w:r w:rsidRPr="00C52153">
              <w:rPr>
                <w:rFonts w:ascii="Arial" w:hAnsi="Arial" w:cs="Arial"/>
                <w:sz w:val="18"/>
                <w:szCs w:val="18"/>
              </w:rPr>
              <w:t xml:space="preserve">Begin to form sentences, sometimes using punctuation—full stops and capital letters </w:t>
            </w:r>
          </w:p>
          <w:p w:rsidR="00C52153" w:rsidRDefault="00C52153" w:rsidP="00A22B5F">
            <w:pPr>
              <w:pStyle w:val="NoSpacing"/>
              <w:rPr>
                <w:rFonts w:ascii="Arial" w:hAnsi="Arial" w:cs="Arial"/>
                <w:sz w:val="18"/>
                <w:szCs w:val="18"/>
              </w:rPr>
            </w:pPr>
          </w:p>
          <w:p w:rsidR="00C72C07" w:rsidRPr="00C52153" w:rsidRDefault="00F32B40" w:rsidP="00A22B5F">
            <w:pPr>
              <w:pStyle w:val="NoSpacing"/>
              <w:rPr>
                <w:rFonts w:ascii="Arial" w:hAnsi="Arial" w:cs="Arial"/>
                <w:sz w:val="18"/>
                <w:szCs w:val="18"/>
              </w:rPr>
            </w:pPr>
            <w:r w:rsidRPr="00C52153">
              <w:rPr>
                <w:rFonts w:ascii="Arial" w:hAnsi="Arial" w:cs="Arial"/>
                <w:sz w:val="18"/>
                <w:szCs w:val="18"/>
              </w:rPr>
              <w:t>Begin to recognise capital letters and full stops when reading</w:t>
            </w:r>
          </w:p>
        </w:tc>
        <w:tc>
          <w:tcPr>
            <w:tcW w:w="1418" w:type="dxa"/>
          </w:tcPr>
          <w:p w:rsidR="00C72C07" w:rsidRPr="00C52153" w:rsidRDefault="00F32B40" w:rsidP="00A22B5F">
            <w:pPr>
              <w:pStyle w:val="NoSpacing"/>
              <w:rPr>
                <w:rFonts w:ascii="Arial" w:hAnsi="Arial" w:cs="Arial"/>
                <w:sz w:val="18"/>
                <w:szCs w:val="18"/>
              </w:rPr>
            </w:pPr>
            <w:r w:rsidRPr="00C52153">
              <w:rPr>
                <w:rFonts w:ascii="Arial" w:hAnsi="Arial" w:cs="Arial"/>
                <w:sz w:val="18"/>
                <w:szCs w:val="18"/>
              </w:rPr>
              <w:t>Use a pencil and hold it effectively to form recognisable letters, most of which are correctly formed</w:t>
            </w:r>
          </w:p>
        </w:tc>
        <w:tc>
          <w:tcPr>
            <w:tcW w:w="1252" w:type="dxa"/>
          </w:tcPr>
          <w:p w:rsidR="00C52153" w:rsidRPr="00C52153" w:rsidRDefault="00F32B40" w:rsidP="00A22B5F">
            <w:pPr>
              <w:pStyle w:val="NoSpacing"/>
              <w:rPr>
                <w:rFonts w:ascii="Arial" w:hAnsi="Arial" w:cs="Arial"/>
                <w:sz w:val="18"/>
                <w:szCs w:val="18"/>
              </w:rPr>
            </w:pPr>
            <w:r w:rsidRPr="00C52153">
              <w:rPr>
                <w:rFonts w:ascii="Arial" w:hAnsi="Arial" w:cs="Arial"/>
                <w:sz w:val="18"/>
                <w:szCs w:val="18"/>
              </w:rPr>
              <w:t xml:space="preserve">Letter, </w:t>
            </w:r>
          </w:p>
          <w:p w:rsidR="00C52153" w:rsidRPr="00C52153" w:rsidRDefault="00F32B40" w:rsidP="00A22B5F">
            <w:pPr>
              <w:pStyle w:val="NoSpacing"/>
              <w:rPr>
                <w:rFonts w:ascii="Arial" w:hAnsi="Arial" w:cs="Arial"/>
                <w:sz w:val="18"/>
                <w:szCs w:val="18"/>
              </w:rPr>
            </w:pPr>
            <w:r w:rsidRPr="00C52153">
              <w:rPr>
                <w:rFonts w:ascii="Arial" w:hAnsi="Arial" w:cs="Arial"/>
                <w:sz w:val="18"/>
                <w:szCs w:val="18"/>
              </w:rPr>
              <w:t xml:space="preserve">word, </w:t>
            </w:r>
          </w:p>
          <w:p w:rsidR="00C52153" w:rsidRPr="00C52153" w:rsidRDefault="00F32B40" w:rsidP="00A22B5F">
            <w:pPr>
              <w:pStyle w:val="NoSpacing"/>
              <w:rPr>
                <w:rFonts w:ascii="Arial" w:hAnsi="Arial" w:cs="Arial"/>
                <w:sz w:val="18"/>
                <w:szCs w:val="18"/>
              </w:rPr>
            </w:pPr>
            <w:r w:rsidRPr="00C52153">
              <w:rPr>
                <w:rFonts w:ascii="Arial" w:hAnsi="Arial" w:cs="Arial"/>
                <w:sz w:val="18"/>
                <w:szCs w:val="18"/>
              </w:rPr>
              <w:t xml:space="preserve">capital letter, </w:t>
            </w:r>
          </w:p>
          <w:p w:rsidR="00C52153" w:rsidRPr="00C52153" w:rsidRDefault="00F32B40" w:rsidP="00A22B5F">
            <w:pPr>
              <w:pStyle w:val="NoSpacing"/>
              <w:rPr>
                <w:rFonts w:ascii="Arial" w:hAnsi="Arial" w:cs="Arial"/>
                <w:sz w:val="18"/>
                <w:szCs w:val="18"/>
              </w:rPr>
            </w:pPr>
            <w:r w:rsidRPr="00C52153">
              <w:rPr>
                <w:rFonts w:ascii="Arial" w:hAnsi="Arial" w:cs="Arial"/>
                <w:sz w:val="18"/>
                <w:szCs w:val="18"/>
              </w:rPr>
              <w:t xml:space="preserve">full stop, punctuation, sentence, </w:t>
            </w:r>
          </w:p>
          <w:p w:rsidR="00C52153" w:rsidRPr="00C52153" w:rsidRDefault="00F32B40" w:rsidP="00A22B5F">
            <w:pPr>
              <w:pStyle w:val="NoSpacing"/>
              <w:rPr>
                <w:rFonts w:ascii="Arial" w:hAnsi="Arial" w:cs="Arial"/>
                <w:sz w:val="18"/>
                <w:szCs w:val="18"/>
              </w:rPr>
            </w:pPr>
            <w:r w:rsidRPr="00C52153">
              <w:rPr>
                <w:rFonts w:ascii="Arial" w:hAnsi="Arial" w:cs="Arial"/>
                <w:sz w:val="18"/>
                <w:szCs w:val="18"/>
              </w:rPr>
              <w:t xml:space="preserve">sound, </w:t>
            </w:r>
          </w:p>
          <w:p w:rsidR="00C72C07" w:rsidRPr="00C52153" w:rsidRDefault="00F32B40" w:rsidP="00A22B5F">
            <w:pPr>
              <w:pStyle w:val="NoSpacing"/>
              <w:rPr>
                <w:rFonts w:ascii="Arial" w:hAnsi="Arial" w:cs="Arial"/>
                <w:sz w:val="18"/>
                <w:szCs w:val="18"/>
              </w:rPr>
            </w:pPr>
            <w:r w:rsidRPr="00C52153">
              <w:rPr>
                <w:rFonts w:ascii="Arial" w:hAnsi="Arial" w:cs="Arial"/>
                <w:sz w:val="18"/>
                <w:szCs w:val="18"/>
              </w:rPr>
              <w:t>phoneme</w:t>
            </w:r>
          </w:p>
        </w:tc>
      </w:tr>
    </w:tbl>
    <w:p w:rsidR="00F573D5" w:rsidRDefault="00F573D5">
      <w:pPr>
        <w:spacing w:line="384" w:lineRule="auto"/>
        <w:sectPr w:rsidR="00F573D5" w:rsidSect="00936BE0">
          <w:headerReference w:type="default" r:id="rId10"/>
          <w:type w:val="continuous"/>
          <w:pgSz w:w="16840" w:h="11910" w:orient="landscape"/>
          <w:pgMar w:top="1340" w:right="720" w:bottom="280" w:left="600" w:header="720" w:footer="720" w:gutter="0"/>
          <w:pgBorders w:offsetFrom="page">
            <w:top w:val="single" w:sz="24" w:space="24" w:color="FF0000"/>
            <w:left w:val="single" w:sz="24" w:space="24" w:color="FF0000"/>
            <w:bottom w:val="single" w:sz="24" w:space="24" w:color="FF0000"/>
            <w:right w:val="single" w:sz="24" w:space="24" w:color="FF0000"/>
          </w:pgBorders>
          <w:cols w:space="720"/>
        </w:sectPr>
      </w:pPr>
    </w:p>
    <w:tbl>
      <w:tblPr>
        <w:tblpPr w:leftFromText="180" w:rightFromText="180" w:vertAnchor="text" w:tblpY="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
        <w:gridCol w:w="5245"/>
        <w:gridCol w:w="5812"/>
        <w:gridCol w:w="1984"/>
        <w:gridCol w:w="1526"/>
      </w:tblGrid>
      <w:tr w:rsidR="0073103F" w:rsidTr="0073103F">
        <w:trPr>
          <w:trHeight w:val="583"/>
        </w:trPr>
        <w:tc>
          <w:tcPr>
            <w:tcW w:w="714" w:type="dxa"/>
            <w:shd w:val="clear" w:color="auto" w:fill="FFFF99"/>
          </w:tcPr>
          <w:p w:rsidR="0073103F" w:rsidRPr="00E90CC4" w:rsidRDefault="0073103F" w:rsidP="00A22B5F">
            <w:pPr>
              <w:pStyle w:val="TableParagraph"/>
              <w:spacing w:before="1"/>
              <w:rPr>
                <w:rFonts w:ascii="Arial" w:hAnsi="Arial" w:cs="Arial"/>
                <w:b/>
                <w:sz w:val="20"/>
              </w:rPr>
            </w:pPr>
            <w:r w:rsidRPr="00E90CC4">
              <w:rPr>
                <w:rFonts w:ascii="Arial" w:hAnsi="Arial" w:cs="Arial"/>
                <w:b/>
                <w:sz w:val="20"/>
              </w:rPr>
              <w:lastRenderedPageBreak/>
              <w:t>Year</w:t>
            </w:r>
            <w:r w:rsidRPr="00E90CC4">
              <w:rPr>
                <w:rFonts w:ascii="Arial" w:hAnsi="Arial" w:cs="Arial"/>
                <w:b/>
                <w:spacing w:val="-3"/>
                <w:sz w:val="20"/>
              </w:rPr>
              <w:t xml:space="preserve"> </w:t>
            </w:r>
            <w:r w:rsidRPr="00E90CC4">
              <w:rPr>
                <w:rFonts w:ascii="Arial" w:hAnsi="Arial" w:cs="Arial"/>
                <w:b/>
                <w:spacing w:val="-2"/>
                <w:sz w:val="20"/>
              </w:rPr>
              <w:t>Group</w:t>
            </w:r>
          </w:p>
        </w:tc>
        <w:tc>
          <w:tcPr>
            <w:tcW w:w="5245" w:type="dxa"/>
            <w:shd w:val="clear" w:color="auto" w:fill="FFFF99"/>
          </w:tcPr>
          <w:p w:rsidR="0073103F" w:rsidRPr="0073103F" w:rsidRDefault="0073103F" w:rsidP="0073103F">
            <w:pPr>
              <w:pStyle w:val="TableParagraph"/>
              <w:spacing w:before="1"/>
              <w:jc w:val="center"/>
              <w:rPr>
                <w:rFonts w:ascii="Arial" w:hAnsi="Arial" w:cs="Arial"/>
                <w:b/>
                <w:sz w:val="24"/>
              </w:rPr>
            </w:pPr>
            <w:r w:rsidRPr="0073103F">
              <w:rPr>
                <w:rFonts w:ascii="Arial" w:hAnsi="Arial" w:cs="Arial"/>
                <w:b/>
                <w:sz w:val="24"/>
              </w:rPr>
              <w:t>Word</w:t>
            </w:r>
            <w:r w:rsidRPr="0073103F">
              <w:rPr>
                <w:rFonts w:ascii="Arial" w:hAnsi="Arial" w:cs="Arial"/>
                <w:b/>
                <w:spacing w:val="-5"/>
                <w:sz w:val="24"/>
              </w:rPr>
              <w:t xml:space="preserve"> </w:t>
            </w:r>
            <w:r w:rsidRPr="0073103F">
              <w:rPr>
                <w:rFonts w:ascii="Arial" w:hAnsi="Arial" w:cs="Arial"/>
                <w:b/>
                <w:spacing w:val="-2"/>
                <w:sz w:val="24"/>
              </w:rPr>
              <w:t>Structure</w:t>
            </w:r>
          </w:p>
        </w:tc>
        <w:tc>
          <w:tcPr>
            <w:tcW w:w="5812" w:type="dxa"/>
            <w:shd w:val="clear" w:color="auto" w:fill="FFFF99"/>
          </w:tcPr>
          <w:p w:rsidR="0073103F" w:rsidRPr="0073103F" w:rsidRDefault="0073103F" w:rsidP="0073103F">
            <w:pPr>
              <w:pStyle w:val="TableParagraph"/>
              <w:spacing w:before="1"/>
              <w:ind w:left="106"/>
              <w:jc w:val="center"/>
              <w:rPr>
                <w:rFonts w:ascii="Arial" w:hAnsi="Arial" w:cs="Arial"/>
                <w:b/>
                <w:sz w:val="24"/>
              </w:rPr>
            </w:pPr>
            <w:r w:rsidRPr="0073103F">
              <w:rPr>
                <w:rFonts w:ascii="Arial" w:hAnsi="Arial" w:cs="Arial"/>
                <w:b/>
                <w:sz w:val="24"/>
              </w:rPr>
              <w:t>Sentence</w:t>
            </w:r>
            <w:r w:rsidRPr="0073103F">
              <w:rPr>
                <w:rFonts w:ascii="Arial" w:hAnsi="Arial" w:cs="Arial"/>
                <w:b/>
                <w:spacing w:val="-10"/>
                <w:sz w:val="24"/>
              </w:rPr>
              <w:t xml:space="preserve"> </w:t>
            </w:r>
            <w:r w:rsidRPr="0073103F">
              <w:rPr>
                <w:rFonts w:ascii="Arial" w:hAnsi="Arial" w:cs="Arial"/>
                <w:b/>
                <w:spacing w:val="-2"/>
                <w:sz w:val="24"/>
              </w:rPr>
              <w:t>and text structure</w:t>
            </w:r>
          </w:p>
        </w:tc>
        <w:tc>
          <w:tcPr>
            <w:tcW w:w="1984" w:type="dxa"/>
            <w:shd w:val="clear" w:color="auto" w:fill="FFFF99"/>
          </w:tcPr>
          <w:p w:rsidR="0073103F" w:rsidRPr="0073103F" w:rsidRDefault="0073103F" w:rsidP="0073103F">
            <w:pPr>
              <w:pStyle w:val="TableParagraph"/>
              <w:spacing w:before="1"/>
              <w:ind w:left="106"/>
              <w:jc w:val="center"/>
              <w:rPr>
                <w:rFonts w:ascii="Arial" w:hAnsi="Arial" w:cs="Arial"/>
                <w:b/>
                <w:sz w:val="24"/>
              </w:rPr>
            </w:pPr>
            <w:r w:rsidRPr="0073103F">
              <w:rPr>
                <w:rFonts w:ascii="Arial" w:hAnsi="Arial" w:cs="Arial"/>
                <w:b/>
                <w:spacing w:val="-2"/>
                <w:sz w:val="24"/>
              </w:rPr>
              <w:t>Punctuation</w:t>
            </w:r>
          </w:p>
        </w:tc>
        <w:tc>
          <w:tcPr>
            <w:tcW w:w="1526" w:type="dxa"/>
            <w:shd w:val="clear" w:color="auto" w:fill="FFFF99"/>
          </w:tcPr>
          <w:p w:rsidR="0073103F" w:rsidRPr="0073103F" w:rsidRDefault="0073103F" w:rsidP="0073103F">
            <w:pPr>
              <w:pStyle w:val="TableParagraph"/>
              <w:spacing w:before="1"/>
              <w:ind w:left="105"/>
              <w:jc w:val="center"/>
              <w:rPr>
                <w:rFonts w:ascii="Arial" w:hAnsi="Arial" w:cs="Arial"/>
                <w:b/>
                <w:sz w:val="24"/>
              </w:rPr>
            </w:pPr>
            <w:r w:rsidRPr="0073103F">
              <w:rPr>
                <w:rFonts w:ascii="Arial" w:hAnsi="Arial" w:cs="Arial"/>
                <w:b/>
                <w:spacing w:val="-2"/>
                <w:sz w:val="24"/>
              </w:rPr>
              <w:t>Vocabulary</w:t>
            </w:r>
          </w:p>
        </w:tc>
      </w:tr>
      <w:tr w:rsidR="0073103F" w:rsidRPr="00BC1C34" w:rsidTr="0073103F">
        <w:trPr>
          <w:trHeight w:val="2930"/>
        </w:trPr>
        <w:tc>
          <w:tcPr>
            <w:tcW w:w="714" w:type="dxa"/>
            <w:shd w:val="clear" w:color="auto" w:fill="FFFF99"/>
          </w:tcPr>
          <w:p w:rsidR="0073103F" w:rsidRPr="00E90CC4" w:rsidRDefault="0073103F" w:rsidP="00A22B5F">
            <w:pPr>
              <w:pStyle w:val="TableParagraph"/>
              <w:spacing w:before="1"/>
              <w:rPr>
                <w:rFonts w:ascii="Arial" w:hAnsi="Arial" w:cs="Arial"/>
                <w:b/>
                <w:sz w:val="20"/>
              </w:rPr>
            </w:pPr>
            <w:r w:rsidRPr="00E90CC4">
              <w:rPr>
                <w:rFonts w:ascii="Arial" w:hAnsi="Arial" w:cs="Arial"/>
                <w:b/>
                <w:w w:val="99"/>
                <w:sz w:val="20"/>
              </w:rPr>
              <w:t>1</w:t>
            </w:r>
          </w:p>
        </w:tc>
        <w:tc>
          <w:tcPr>
            <w:tcW w:w="5245" w:type="dxa"/>
          </w:tcPr>
          <w:p w:rsidR="0073103F" w:rsidRPr="00360D24" w:rsidRDefault="0073103F" w:rsidP="00A22B5F">
            <w:pPr>
              <w:pStyle w:val="NoSpacing"/>
              <w:rPr>
                <w:rFonts w:ascii="Arial" w:hAnsi="Arial" w:cs="Arial"/>
                <w:sz w:val="18"/>
                <w:szCs w:val="18"/>
              </w:rPr>
            </w:pPr>
            <w:r w:rsidRPr="00360D24">
              <w:rPr>
                <w:rFonts w:ascii="Arial" w:hAnsi="Arial" w:cs="Arial"/>
                <w:sz w:val="18"/>
                <w:szCs w:val="18"/>
              </w:rPr>
              <w:t xml:space="preserve">Read, recognise and write </w:t>
            </w:r>
            <w:r w:rsidRPr="00360D24">
              <w:rPr>
                <w:rFonts w:ascii="Arial" w:hAnsi="Arial" w:cs="Arial"/>
                <w:b/>
                <w:sz w:val="18"/>
                <w:szCs w:val="18"/>
              </w:rPr>
              <w:t>digraphs</w:t>
            </w:r>
            <w:r w:rsidRPr="00360D24">
              <w:rPr>
                <w:rFonts w:ascii="Arial" w:hAnsi="Arial" w:cs="Arial"/>
                <w:sz w:val="18"/>
                <w:szCs w:val="18"/>
              </w:rPr>
              <w:t xml:space="preserve">, </w:t>
            </w:r>
            <w:r w:rsidRPr="00360D24">
              <w:rPr>
                <w:rFonts w:ascii="Arial" w:hAnsi="Arial" w:cs="Arial"/>
                <w:b/>
                <w:sz w:val="18"/>
                <w:szCs w:val="18"/>
              </w:rPr>
              <w:t xml:space="preserve">trigraphs </w:t>
            </w:r>
            <w:r w:rsidRPr="00360D24">
              <w:rPr>
                <w:rFonts w:ascii="Arial" w:hAnsi="Arial" w:cs="Arial"/>
                <w:sz w:val="18"/>
                <w:szCs w:val="18"/>
              </w:rPr>
              <w:t xml:space="preserve">and split </w:t>
            </w:r>
            <w:r w:rsidRPr="00360D24">
              <w:rPr>
                <w:rFonts w:ascii="Arial" w:hAnsi="Arial" w:cs="Arial"/>
                <w:b/>
                <w:sz w:val="18"/>
                <w:szCs w:val="18"/>
              </w:rPr>
              <w:t>diagraphs</w:t>
            </w:r>
          </w:p>
          <w:p w:rsidR="0073103F" w:rsidRPr="00360D24" w:rsidRDefault="0073103F" w:rsidP="00A22B5F">
            <w:pPr>
              <w:pStyle w:val="NoSpacing"/>
              <w:rPr>
                <w:rFonts w:ascii="Arial" w:hAnsi="Arial" w:cs="Arial"/>
                <w:sz w:val="18"/>
                <w:szCs w:val="18"/>
              </w:rPr>
            </w:pPr>
          </w:p>
          <w:p w:rsidR="0073103F" w:rsidRPr="00360D24" w:rsidRDefault="0073103F" w:rsidP="00A22B5F">
            <w:pPr>
              <w:pStyle w:val="NoSpacing"/>
              <w:rPr>
                <w:rFonts w:ascii="Arial" w:hAnsi="Arial" w:cs="Arial"/>
                <w:sz w:val="18"/>
                <w:szCs w:val="18"/>
              </w:rPr>
            </w:pPr>
            <w:r w:rsidRPr="00360D24">
              <w:rPr>
                <w:rFonts w:ascii="Arial" w:hAnsi="Arial" w:cs="Arial"/>
                <w:sz w:val="18"/>
                <w:szCs w:val="18"/>
              </w:rPr>
              <w:t xml:space="preserve">Recognise that the same sound can be represented with different combinations of letters </w:t>
            </w:r>
            <w:r w:rsidRPr="00360D24">
              <w:rPr>
                <w:rFonts w:ascii="Arial" w:hAnsi="Arial" w:cs="Arial"/>
                <w:i/>
                <w:sz w:val="18"/>
                <w:szCs w:val="18"/>
              </w:rPr>
              <w:t>(oy, oi)</w:t>
            </w:r>
          </w:p>
          <w:p w:rsidR="0073103F" w:rsidRPr="00360D24" w:rsidRDefault="0073103F" w:rsidP="00A22B5F">
            <w:pPr>
              <w:pStyle w:val="NoSpacing"/>
              <w:rPr>
                <w:rFonts w:ascii="Arial" w:hAnsi="Arial" w:cs="Arial"/>
                <w:sz w:val="18"/>
                <w:szCs w:val="18"/>
              </w:rPr>
            </w:pPr>
          </w:p>
          <w:p w:rsidR="0073103F" w:rsidRPr="00360D24" w:rsidRDefault="0073103F" w:rsidP="00A22B5F">
            <w:pPr>
              <w:pStyle w:val="NoSpacing"/>
              <w:rPr>
                <w:rFonts w:ascii="Arial" w:hAnsi="Arial" w:cs="Arial"/>
                <w:sz w:val="18"/>
                <w:szCs w:val="18"/>
              </w:rPr>
            </w:pPr>
            <w:r w:rsidRPr="00360D24">
              <w:rPr>
                <w:rFonts w:ascii="Arial" w:hAnsi="Arial" w:cs="Arial"/>
                <w:sz w:val="18"/>
                <w:szCs w:val="18"/>
              </w:rPr>
              <w:t xml:space="preserve">Understand how </w:t>
            </w:r>
            <w:r w:rsidRPr="00360D24">
              <w:rPr>
                <w:rFonts w:ascii="Arial" w:hAnsi="Arial" w:cs="Arial"/>
                <w:b/>
                <w:sz w:val="18"/>
                <w:szCs w:val="18"/>
              </w:rPr>
              <w:t xml:space="preserve">suffixes </w:t>
            </w:r>
            <w:r w:rsidRPr="00360D24">
              <w:rPr>
                <w:rFonts w:ascii="Arial" w:hAnsi="Arial" w:cs="Arial"/>
                <w:sz w:val="18"/>
                <w:szCs w:val="18"/>
              </w:rPr>
              <w:t xml:space="preserve">and </w:t>
            </w:r>
            <w:r w:rsidRPr="00360D24">
              <w:rPr>
                <w:rFonts w:ascii="Arial" w:hAnsi="Arial" w:cs="Arial"/>
                <w:b/>
                <w:sz w:val="18"/>
                <w:szCs w:val="18"/>
              </w:rPr>
              <w:t xml:space="preserve">prefixes </w:t>
            </w:r>
            <w:r w:rsidRPr="00360D24">
              <w:rPr>
                <w:rFonts w:ascii="Arial" w:hAnsi="Arial" w:cs="Arial"/>
                <w:sz w:val="18"/>
                <w:szCs w:val="18"/>
              </w:rPr>
              <w:t>can be added to root words to change its meaning</w:t>
            </w:r>
          </w:p>
          <w:p w:rsidR="0073103F" w:rsidRPr="00360D24" w:rsidRDefault="0073103F" w:rsidP="00A22B5F">
            <w:pPr>
              <w:pStyle w:val="NoSpacing"/>
              <w:rPr>
                <w:rFonts w:ascii="Arial" w:hAnsi="Arial" w:cs="Arial"/>
                <w:sz w:val="18"/>
                <w:szCs w:val="18"/>
              </w:rPr>
            </w:pPr>
          </w:p>
          <w:p w:rsidR="0073103F" w:rsidRPr="00360D24" w:rsidRDefault="0073103F" w:rsidP="00A22B5F">
            <w:pPr>
              <w:pStyle w:val="NoSpacing"/>
              <w:rPr>
                <w:rFonts w:ascii="Arial" w:hAnsi="Arial" w:cs="Arial"/>
                <w:sz w:val="18"/>
                <w:szCs w:val="18"/>
              </w:rPr>
            </w:pPr>
            <w:r w:rsidRPr="00360D24">
              <w:rPr>
                <w:rFonts w:ascii="Arial" w:hAnsi="Arial" w:cs="Arial"/>
                <w:sz w:val="18"/>
                <w:szCs w:val="18"/>
              </w:rPr>
              <w:t>Regular</w:t>
            </w:r>
            <w:r w:rsidRPr="00360D24">
              <w:rPr>
                <w:rFonts w:ascii="Arial" w:hAnsi="Arial" w:cs="Arial"/>
                <w:spacing w:val="-5"/>
                <w:sz w:val="18"/>
                <w:szCs w:val="18"/>
              </w:rPr>
              <w:t xml:space="preserve"> </w:t>
            </w:r>
            <w:r w:rsidRPr="00360D24">
              <w:rPr>
                <w:rFonts w:ascii="Arial" w:hAnsi="Arial" w:cs="Arial"/>
                <w:b/>
                <w:sz w:val="18"/>
                <w:szCs w:val="18"/>
              </w:rPr>
              <w:t>plural</w:t>
            </w:r>
            <w:r w:rsidRPr="00360D24">
              <w:rPr>
                <w:rFonts w:ascii="Arial" w:hAnsi="Arial" w:cs="Arial"/>
                <w:b/>
                <w:spacing w:val="-7"/>
                <w:sz w:val="18"/>
                <w:szCs w:val="18"/>
              </w:rPr>
              <w:t xml:space="preserve"> </w:t>
            </w:r>
            <w:r w:rsidRPr="00360D24">
              <w:rPr>
                <w:rFonts w:ascii="Arial" w:hAnsi="Arial" w:cs="Arial"/>
                <w:b/>
                <w:sz w:val="18"/>
                <w:szCs w:val="18"/>
              </w:rPr>
              <w:t>noun</w:t>
            </w:r>
            <w:r w:rsidRPr="00360D24">
              <w:rPr>
                <w:rFonts w:ascii="Arial" w:hAnsi="Arial" w:cs="Arial"/>
                <w:b/>
                <w:spacing w:val="-5"/>
                <w:sz w:val="18"/>
                <w:szCs w:val="18"/>
              </w:rPr>
              <w:t xml:space="preserve"> </w:t>
            </w:r>
            <w:r w:rsidRPr="00360D24">
              <w:rPr>
                <w:rFonts w:ascii="Arial" w:hAnsi="Arial" w:cs="Arial"/>
                <w:b/>
                <w:sz w:val="18"/>
                <w:szCs w:val="18"/>
              </w:rPr>
              <w:t>suffixes</w:t>
            </w:r>
            <w:r w:rsidRPr="00360D24">
              <w:rPr>
                <w:rFonts w:ascii="Arial" w:hAnsi="Arial" w:cs="Arial"/>
                <w:b/>
                <w:spacing w:val="-3"/>
                <w:sz w:val="18"/>
                <w:szCs w:val="18"/>
              </w:rPr>
              <w:t xml:space="preserve"> </w:t>
            </w:r>
            <w:r w:rsidRPr="00360D24">
              <w:rPr>
                <w:rFonts w:ascii="Arial" w:hAnsi="Arial" w:cs="Arial"/>
                <w:sz w:val="18"/>
                <w:szCs w:val="18"/>
              </w:rPr>
              <w:t>–</w:t>
            </w:r>
            <w:r w:rsidRPr="00360D24">
              <w:rPr>
                <w:rFonts w:ascii="Arial" w:hAnsi="Arial" w:cs="Arial"/>
                <w:i/>
                <w:sz w:val="18"/>
                <w:szCs w:val="18"/>
              </w:rPr>
              <w:t>s</w:t>
            </w:r>
            <w:r w:rsidRPr="00360D24">
              <w:rPr>
                <w:rFonts w:ascii="Arial" w:hAnsi="Arial" w:cs="Arial"/>
                <w:i/>
                <w:spacing w:val="-6"/>
                <w:sz w:val="18"/>
                <w:szCs w:val="18"/>
              </w:rPr>
              <w:t xml:space="preserve"> </w:t>
            </w:r>
            <w:r w:rsidRPr="00360D24">
              <w:rPr>
                <w:rFonts w:ascii="Arial" w:hAnsi="Arial" w:cs="Arial"/>
                <w:sz w:val="18"/>
                <w:szCs w:val="18"/>
              </w:rPr>
              <w:t>or</w:t>
            </w:r>
            <w:r w:rsidRPr="00360D24">
              <w:rPr>
                <w:rFonts w:ascii="Arial" w:hAnsi="Arial" w:cs="Arial"/>
                <w:spacing w:val="-5"/>
                <w:sz w:val="18"/>
                <w:szCs w:val="18"/>
              </w:rPr>
              <w:t xml:space="preserve"> </w:t>
            </w:r>
            <w:r w:rsidRPr="00360D24">
              <w:rPr>
                <w:rFonts w:ascii="Arial" w:hAnsi="Arial" w:cs="Arial"/>
                <w:sz w:val="18"/>
                <w:szCs w:val="18"/>
              </w:rPr>
              <w:t>–</w:t>
            </w:r>
            <w:r w:rsidRPr="00360D24">
              <w:rPr>
                <w:rFonts w:ascii="Arial" w:hAnsi="Arial" w:cs="Arial"/>
                <w:i/>
                <w:sz w:val="18"/>
                <w:szCs w:val="18"/>
              </w:rPr>
              <w:t>es</w:t>
            </w:r>
            <w:r w:rsidRPr="00360D24">
              <w:rPr>
                <w:rFonts w:ascii="Arial" w:hAnsi="Arial" w:cs="Arial"/>
                <w:i/>
                <w:spacing w:val="-5"/>
                <w:sz w:val="18"/>
                <w:szCs w:val="18"/>
              </w:rPr>
              <w:t xml:space="preserve"> </w:t>
            </w:r>
            <w:r w:rsidRPr="00360D24">
              <w:rPr>
                <w:rFonts w:ascii="Arial" w:hAnsi="Arial" w:cs="Arial"/>
                <w:spacing w:val="-4"/>
                <w:sz w:val="18"/>
                <w:szCs w:val="18"/>
              </w:rPr>
              <w:t>(e.g.</w:t>
            </w:r>
          </w:p>
          <w:p w:rsidR="0073103F" w:rsidRPr="00360D24" w:rsidRDefault="0073103F" w:rsidP="00A22B5F">
            <w:pPr>
              <w:pStyle w:val="NoSpacing"/>
              <w:rPr>
                <w:rFonts w:ascii="Arial" w:hAnsi="Arial" w:cs="Arial"/>
                <w:sz w:val="18"/>
                <w:szCs w:val="18"/>
              </w:rPr>
            </w:pPr>
            <w:r w:rsidRPr="00360D24">
              <w:rPr>
                <w:rFonts w:ascii="Arial" w:hAnsi="Arial" w:cs="Arial"/>
                <w:i/>
                <w:sz w:val="18"/>
                <w:szCs w:val="18"/>
              </w:rPr>
              <w:t>dog</w:t>
            </w:r>
            <w:r w:rsidRPr="00360D24">
              <w:rPr>
                <w:rFonts w:ascii="Arial" w:hAnsi="Arial" w:cs="Arial"/>
                <w:sz w:val="18"/>
                <w:szCs w:val="18"/>
              </w:rPr>
              <w:t>,</w:t>
            </w:r>
            <w:r w:rsidRPr="00360D24">
              <w:rPr>
                <w:rFonts w:ascii="Arial" w:hAnsi="Arial" w:cs="Arial"/>
                <w:spacing w:val="-4"/>
                <w:sz w:val="18"/>
                <w:szCs w:val="18"/>
              </w:rPr>
              <w:t xml:space="preserve"> </w:t>
            </w:r>
            <w:r w:rsidRPr="00360D24">
              <w:rPr>
                <w:rFonts w:ascii="Arial" w:hAnsi="Arial" w:cs="Arial"/>
                <w:i/>
                <w:sz w:val="18"/>
                <w:szCs w:val="18"/>
              </w:rPr>
              <w:t>dogs;</w:t>
            </w:r>
            <w:r w:rsidRPr="00360D24">
              <w:rPr>
                <w:rFonts w:ascii="Arial" w:hAnsi="Arial" w:cs="Arial"/>
                <w:i/>
                <w:spacing w:val="-6"/>
                <w:sz w:val="18"/>
                <w:szCs w:val="18"/>
              </w:rPr>
              <w:t xml:space="preserve"> </w:t>
            </w:r>
            <w:r w:rsidRPr="00360D24">
              <w:rPr>
                <w:rFonts w:ascii="Arial" w:hAnsi="Arial" w:cs="Arial"/>
                <w:i/>
                <w:sz w:val="18"/>
                <w:szCs w:val="18"/>
              </w:rPr>
              <w:t>wish</w:t>
            </w:r>
            <w:r w:rsidRPr="00360D24">
              <w:rPr>
                <w:rFonts w:ascii="Arial" w:hAnsi="Arial" w:cs="Arial"/>
                <w:sz w:val="18"/>
                <w:szCs w:val="18"/>
              </w:rPr>
              <w:t>,</w:t>
            </w:r>
            <w:r w:rsidRPr="00360D24">
              <w:rPr>
                <w:rFonts w:ascii="Arial" w:hAnsi="Arial" w:cs="Arial"/>
                <w:spacing w:val="-4"/>
                <w:sz w:val="18"/>
                <w:szCs w:val="18"/>
              </w:rPr>
              <w:t xml:space="preserve"> </w:t>
            </w:r>
            <w:r w:rsidRPr="00360D24">
              <w:rPr>
                <w:rFonts w:ascii="Arial" w:hAnsi="Arial" w:cs="Arial"/>
                <w:i/>
                <w:spacing w:val="-2"/>
                <w:sz w:val="18"/>
                <w:szCs w:val="18"/>
              </w:rPr>
              <w:t>wishes</w:t>
            </w:r>
            <w:r w:rsidRPr="00360D24">
              <w:rPr>
                <w:rFonts w:ascii="Arial" w:hAnsi="Arial" w:cs="Arial"/>
                <w:spacing w:val="-2"/>
                <w:sz w:val="18"/>
                <w:szCs w:val="18"/>
              </w:rPr>
              <w:t>)</w:t>
            </w:r>
          </w:p>
          <w:p w:rsidR="0073103F" w:rsidRPr="00360D24" w:rsidRDefault="0073103F" w:rsidP="00A22B5F">
            <w:pPr>
              <w:pStyle w:val="NoSpacing"/>
              <w:rPr>
                <w:rFonts w:ascii="Arial" w:hAnsi="Arial" w:cs="Arial"/>
                <w:sz w:val="18"/>
                <w:szCs w:val="18"/>
              </w:rPr>
            </w:pPr>
          </w:p>
          <w:p w:rsidR="0073103F" w:rsidRPr="00360D24" w:rsidRDefault="0073103F" w:rsidP="00A22B5F">
            <w:pPr>
              <w:pStyle w:val="NoSpacing"/>
              <w:rPr>
                <w:rFonts w:ascii="Arial" w:hAnsi="Arial" w:cs="Arial"/>
                <w:sz w:val="18"/>
                <w:szCs w:val="18"/>
              </w:rPr>
            </w:pPr>
            <w:r w:rsidRPr="00360D24">
              <w:rPr>
                <w:rFonts w:ascii="Arial" w:hAnsi="Arial" w:cs="Arial"/>
                <w:b/>
                <w:sz w:val="18"/>
                <w:szCs w:val="18"/>
              </w:rPr>
              <w:t>Suffixes</w:t>
            </w:r>
            <w:r w:rsidRPr="00360D24">
              <w:rPr>
                <w:rFonts w:ascii="Arial" w:hAnsi="Arial" w:cs="Arial"/>
                <w:b/>
                <w:spacing w:val="-4"/>
                <w:sz w:val="18"/>
                <w:szCs w:val="18"/>
              </w:rPr>
              <w:t xml:space="preserve"> </w:t>
            </w:r>
            <w:r w:rsidRPr="00360D24">
              <w:rPr>
                <w:rFonts w:ascii="Arial" w:hAnsi="Arial" w:cs="Arial"/>
                <w:sz w:val="18"/>
                <w:szCs w:val="18"/>
              </w:rPr>
              <w:t>that</w:t>
            </w:r>
            <w:r w:rsidRPr="00360D24">
              <w:rPr>
                <w:rFonts w:ascii="Arial" w:hAnsi="Arial" w:cs="Arial"/>
                <w:spacing w:val="-4"/>
                <w:sz w:val="18"/>
                <w:szCs w:val="18"/>
              </w:rPr>
              <w:t xml:space="preserve"> </w:t>
            </w:r>
            <w:r w:rsidRPr="00360D24">
              <w:rPr>
                <w:rFonts w:ascii="Arial" w:hAnsi="Arial" w:cs="Arial"/>
                <w:sz w:val="18"/>
                <w:szCs w:val="18"/>
              </w:rPr>
              <w:t>can</w:t>
            </w:r>
            <w:r w:rsidRPr="00360D24">
              <w:rPr>
                <w:rFonts w:ascii="Arial" w:hAnsi="Arial" w:cs="Arial"/>
                <w:spacing w:val="-4"/>
                <w:sz w:val="18"/>
                <w:szCs w:val="18"/>
              </w:rPr>
              <w:t xml:space="preserve"> </w:t>
            </w:r>
            <w:r w:rsidRPr="00360D24">
              <w:rPr>
                <w:rFonts w:ascii="Arial" w:hAnsi="Arial" w:cs="Arial"/>
                <w:sz w:val="18"/>
                <w:szCs w:val="18"/>
              </w:rPr>
              <w:t>be</w:t>
            </w:r>
            <w:r w:rsidRPr="00360D24">
              <w:rPr>
                <w:rFonts w:ascii="Arial" w:hAnsi="Arial" w:cs="Arial"/>
                <w:spacing w:val="-6"/>
                <w:sz w:val="18"/>
                <w:szCs w:val="18"/>
              </w:rPr>
              <w:t xml:space="preserve"> </w:t>
            </w:r>
            <w:r w:rsidRPr="00360D24">
              <w:rPr>
                <w:rFonts w:ascii="Arial" w:hAnsi="Arial" w:cs="Arial"/>
                <w:sz w:val="18"/>
                <w:szCs w:val="18"/>
              </w:rPr>
              <w:t>added</w:t>
            </w:r>
            <w:r w:rsidRPr="00360D24">
              <w:rPr>
                <w:rFonts w:ascii="Arial" w:hAnsi="Arial" w:cs="Arial"/>
                <w:spacing w:val="-4"/>
                <w:sz w:val="18"/>
                <w:szCs w:val="18"/>
              </w:rPr>
              <w:t xml:space="preserve"> </w:t>
            </w:r>
            <w:r w:rsidRPr="00360D24">
              <w:rPr>
                <w:rFonts w:ascii="Arial" w:hAnsi="Arial" w:cs="Arial"/>
                <w:sz w:val="18"/>
                <w:szCs w:val="18"/>
              </w:rPr>
              <w:t>to</w:t>
            </w:r>
            <w:r w:rsidRPr="00360D24">
              <w:rPr>
                <w:rFonts w:ascii="Arial" w:hAnsi="Arial" w:cs="Arial"/>
                <w:spacing w:val="-4"/>
                <w:sz w:val="18"/>
                <w:szCs w:val="18"/>
              </w:rPr>
              <w:t xml:space="preserve"> </w:t>
            </w:r>
            <w:r w:rsidRPr="00360D24">
              <w:rPr>
                <w:rFonts w:ascii="Arial" w:hAnsi="Arial" w:cs="Arial"/>
                <w:b/>
                <w:sz w:val="18"/>
                <w:szCs w:val="18"/>
              </w:rPr>
              <w:t>verbs</w:t>
            </w:r>
            <w:r w:rsidRPr="00360D24">
              <w:rPr>
                <w:rFonts w:ascii="Arial" w:hAnsi="Arial" w:cs="Arial"/>
                <w:b/>
                <w:spacing w:val="-5"/>
                <w:sz w:val="18"/>
                <w:szCs w:val="18"/>
              </w:rPr>
              <w:t xml:space="preserve"> </w:t>
            </w:r>
            <w:r w:rsidRPr="00360D24">
              <w:rPr>
                <w:rFonts w:ascii="Arial" w:hAnsi="Arial" w:cs="Arial"/>
                <w:spacing w:val="-2"/>
                <w:sz w:val="18"/>
                <w:szCs w:val="18"/>
              </w:rPr>
              <w:t>(e.g.</w:t>
            </w:r>
          </w:p>
          <w:p w:rsidR="0073103F" w:rsidRPr="00360D24" w:rsidRDefault="0073103F" w:rsidP="00A22B5F">
            <w:pPr>
              <w:pStyle w:val="NoSpacing"/>
              <w:rPr>
                <w:rFonts w:ascii="Arial" w:hAnsi="Arial" w:cs="Arial"/>
                <w:sz w:val="18"/>
                <w:szCs w:val="18"/>
              </w:rPr>
            </w:pPr>
            <w:r w:rsidRPr="00360D24">
              <w:rPr>
                <w:rFonts w:ascii="Arial" w:hAnsi="Arial" w:cs="Arial"/>
                <w:i/>
                <w:sz w:val="18"/>
                <w:szCs w:val="18"/>
              </w:rPr>
              <w:t>helping</w:t>
            </w:r>
            <w:r w:rsidRPr="00360D24">
              <w:rPr>
                <w:rFonts w:ascii="Arial" w:hAnsi="Arial" w:cs="Arial"/>
                <w:sz w:val="18"/>
                <w:szCs w:val="18"/>
              </w:rPr>
              <w:t>,</w:t>
            </w:r>
            <w:r w:rsidRPr="00360D24">
              <w:rPr>
                <w:rFonts w:ascii="Arial" w:hAnsi="Arial" w:cs="Arial"/>
                <w:spacing w:val="-5"/>
                <w:sz w:val="18"/>
                <w:szCs w:val="18"/>
              </w:rPr>
              <w:t xml:space="preserve"> </w:t>
            </w:r>
            <w:r w:rsidRPr="00360D24">
              <w:rPr>
                <w:rFonts w:ascii="Arial" w:hAnsi="Arial" w:cs="Arial"/>
                <w:i/>
                <w:sz w:val="18"/>
                <w:szCs w:val="18"/>
              </w:rPr>
              <w:t>helped</w:t>
            </w:r>
            <w:r w:rsidRPr="00360D24">
              <w:rPr>
                <w:rFonts w:ascii="Arial" w:hAnsi="Arial" w:cs="Arial"/>
                <w:sz w:val="18"/>
                <w:szCs w:val="18"/>
              </w:rPr>
              <w:t>,</w:t>
            </w:r>
            <w:r w:rsidRPr="00360D24">
              <w:rPr>
                <w:rFonts w:ascii="Arial" w:hAnsi="Arial" w:cs="Arial"/>
                <w:spacing w:val="-4"/>
                <w:sz w:val="18"/>
                <w:szCs w:val="18"/>
              </w:rPr>
              <w:t xml:space="preserve"> </w:t>
            </w:r>
            <w:r w:rsidRPr="00360D24">
              <w:rPr>
                <w:rFonts w:ascii="Arial" w:hAnsi="Arial" w:cs="Arial"/>
                <w:i/>
                <w:spacing w:val="-2"/>
                <w:sz w:val="18"/>
                <w:szCs w:val="18"/>
              </w:rPr>
              <w:t>helper</w:t>
            </w:r>
            <w:r w:rsidRPr="00360D24">
              <w:rPr>
                <w:rFonts w:ascii="Arial" w:hAnsi="Arial" w:cs="Arial"/>
                <w:spacing w:val="-2"/>
                <w:sz w:val="18"/>
                <w:szCs w:val="18"/>
              </w:rPr>
              <w:t>)</w:t>
            </w:r>
          </w:p>
          <w:p w:rsidR="0073103F" w:rsidRPr="00360D24" w:rsidRDefault="0073103F" w:rsidP="00A22B5F">
            <w:pPr>
              <w:pStyle w:val="NoSpacing"/>
              <w:rPr>
                <w:rFonts w:ascii="Arial" w:hAnsi="Arial" w:cs="Arial"/>
                <w:sz w:val="18"/>
                <w:szCs w:val="18"/>
              </w:rPr>
            </w:pPr>
          </w:p>
          <w:p w:rsidR="0073103F" w:rsidRPr="00360D24" w:rsidRDefault="0073103F" w:rsidP="00A22B5F">
            <w:pPr>
              <w:pStyle w:val="NoSpacing"/>
              <w:rPr>
                <w:rFonts w:ascii="Arial" w:hAnsi="Arial" w:cs="Arial"/>
                <w:sz w:val="18"/>
                <w:szCs w:val="18"/>
              </w:rPr>
            </w:pPr>
            <w:r w:rsidRPr="00360D24">
              <w:rPr>
                <w:rFonts w:ascii="Arial" w:hAnsi="Arial" w:cs="Arial"/>
                <w:sz w:val="18"/>
                <w:szCs w:val="18"/>
              </w:rPr>
              <w:t>How</w:t>
            </w:r>
            <w:r w:rsidRPr="00360D24">
              <w:rPr>
                <w:rFonts w:ascii="Arial" w:hAnsi="Arial" w:cs="Arial"/>
                <w:spacing w:val="-6"/>
                <w:sz w:val="18"/>
                <w:szCs w:val="18"/>
              </w:rPr>
              <w:t xml:space="preserve"> </w:t>
            </w:r>
            <w:r w:rsidRPr="00360D24">
              <w:rPr>
                <w:rFonts w:ascii="Arial" w:hAnsi="Arial" w:cs="Arial"/>
                <w:sz w:val="18"/>
                <w:szCs w:val="18"/>
              </w:rPr>
              <w:t>the</w:t>
            </w:r>
            <w:r w:rsidRPr="00360D24">
              <w:rPr>
                <w:rFonts w:ascii="Arial" w:hAnsi="Arial" w:cs="Arial"/>
                <w:spacing w:val="-6"/>
                <w:sz w:val="18"/>
                <w:szCs w:val="18"/>
              </w:rPr>
              <w:t xml:space="preserve"> </w:t>
            </w:r>
            <w:r w:rsidRPr="00360D24">
              <w:rPr>
                <w:rFonts w:ascii="Arial" w:hAnsi="Arial" w:cs="Arial"/>
                <w:b/>
                <w:sz w:val="18"/>
                <w:szCs w:val="18"/>
              </w:rPr>
              <w:t>prefix</w:t>
            </w:r>
            <w:r w:rsidRPr="00360D24">
              <w:rPr>
                <w:rFonts w:ascii="Arial" w:hAnsi="Arial" w:cs="Arial"/>
                <w:b/>
                <w:spacing w:val="-6"/>
                <w:sz w:val="18"/>
                <w:szCs w:val="18"/>
              </w:rPr>
              <w:t xml:space="preserve"> </w:t>
            </w:r>
            <w:r w:rsidRPr="00360D24">
              <w:rPr>
                <w:rFonts w:ascii="Arial" w:hAnsi="Arial" w:cs="Arial"/>
                <w:i/>
                <w:sz w:val="18"/>
                <w:szCs w:val="18"/>
              </w:rPr>
              <w:t>un–</w:t>
            </w:r>
            <w:r w:rsidRPr="00360D24">
              <w:rPr>
                <w:rFonts w:ascii="Arial" w:hAnsi="Arial" w:cs="Arial"/>
                <w:i/>
                <w:spacing w:val="-6"/>
                <w:sz w:val="18"/>
                <w:szCs w:val="18"/>
              </w:rPr>
              <w:t xml:space="preserve"> </w:t>
            </w:r>
            <w:r w:rsidRPr="00360D24">
              <w:rPr>
                <w:rFonts w:ascii="Arial" w:hAnsi="Arial" w:cs="Arial"/>
                <w:sz w:val="18"/>
                <w:szCs w:val="18"/>
              </w:rPr>
              <w:t>changes</w:t>
            </w:r>
            <w:r w:rsidRPr="00360D24">
              <w:rPr>
                <w:rFonts w:ascii="Arial" w:hAnsi="Arial" w:cs="Arial"/>
                <w:spacing w:val="-7"/>
                <w:sz w:val="18"/>
                <w:szCs w:val="18"/>
              </w:rPr>
              <w:t xml:space="preserve"> </w:t>
            </w:r>
            <w:r w:rsidRPr="00360D24">
              <w:rPr>
                <w:rFonts w:ascii="Arial" w:hAnsi="Arial" w:cs="Arial"/>
                <w:sz w:val="18"/>
                <w:szCs w:val="18"/>
              </w:rPr>
              <w:t>the</w:t>
            </w:r>
            <w:r w:rsidRPr="00360D24">
              <w:rPr>
                <w:rFonts w:ascii="Arial" w:hAnsi="Arial" w:cs="Arial"/>
                <w:spacing w:val="-6"/>
                <w:sz w:val="18"/>
                <w:szCs w:val="18"/>
              </w:rPr>
              <w:t xml:space="preserve"> </w:t>
            </w:r>
            <w:r w:rsidRPr="00360D24">
              <w:rPr>
                <w:rFonts w:ascii="Arial" w:hAnsi="Arial" w:cs="Arial"/>
                <w:sz w:val="18"/>
                <w:szCs w:val="18"/>
              </w:rPr>
              <w:t>meaning</w:t>
            </w:r>
            <w:r w:rsidRPr="00360D24">
              <w:rPr>
                <w:rFonts w:ascii="Arial" w:hAnsi="Arial" w:cs="Arial"/>
                <w:spacing w:val="-6"/>
                <w:sz w:val="18"/>
                <w:szCs w:val="18"/>
              </w:rPr>
              <w:t xml:space="preserve"> </w:t>
            </w:r>
            <w:r w:rsidRPr="00360D24">
              <w:rPr>
                <w:rFonts w:ascii="Arial" w:hAnsi="Arial" w:cs="Arial"/>
                <w:sz w:val="18"/>
                <w:szCs w:val="18"/>
              </w:rPr>
              <w:t xml:space="preserve">of </w:t>
            </w:r>
            <w:r w:rsidRPr="00360D24">
              <w:rPr>
                <w:rFonts w:ascii="Arial" w:hAnsi="Arial" w:cs="Arial"/>
                <w:b/>
                <w:sz w:val="18"/>
                <w:szCs w:val="18"/>
              </w:rPr>
              <w:t>verbs</w:t>
            </w:r>
            <w:r w:rsidRPr="00360D24">
              <w:rPr>
                <w:rFonts w:ascii="Arial" w:hAnsi="Arial" w:cs="Arial"/>
                <w:b/>
                <w:spacing w:val="-7"/>
                <w:sz w:val="18"/>
                <w:szCs w:val="18"/>
              </w:rPr>
              <w:t xml:space="preserve"> </w:t>
            </w:r>
            <w:r w:rsidRPr="00360D24">
              <w:rPr>
                <w:rFonts w:ascii="Arial" w:hAnsi="Arial" w:cs="Arial"/>
                <w:sz w:val="18"/>
                <w:szCs w:val="18"/>
              </w:rPr>
              <w:t>and</w:t>
            </w:r>
            <w:r w:rsidRPr="00360D24">
              <w:rPr>
                <w:rFonts w:ascii="Arial" w:hAnsi="Arial" w:cs="Arial"/>
                <w:spacing w:val="-6"/>
                <w:sz w:val="18"/>
                <w:szCs w:val="18"/>
              </w:rPr>
              <w:t xml:space="preserve"> </w:t>
            </w:r>
            <w:r w:rsidRPr="00360D24">
              <w:rPr>
                <w:rFonts w:ascii="Arial" w:hAnsi="Arial" w:cs="Arial"/>
                <w:b/>
                <w:sz w:val="18"/>
                <w:szCs w:val="18"/>
              </w:rPr>
              <w:t>adjectives</w:t>
            </w:r>
            <w:r w:rsidRPr="00360D24">
              <w:rPr>
                <w:rFonts w:ascii="Arial" w:hAnsi="Arial" w:cs="Arial"/>
                <w:b/>
                <w:spacing w:val="-7"/>
                <w:sz w:val="18"/>
                <w:szCs w:val="18"/>
              </w:rPr>
              <w:t xml:space="preserve"> </w:t>
            </w:r>
            <w:r w:rsidRPr="00360D24">
              <w:rPr>
                <w:rFonts w:ascii="Arial" w:hAnsi="Arial" w:cs="Arial"/>
                <w:sz w:val="18"/>
                <w:szCs w:val="18"/>
              </w:rPr>
              <w:t>(negation,</w:t>
            </w:r>
            <w:r w:rsidRPr="00360D24">
              <w:rPr>
                <w:rFonts w:ascii="Arial" w:hAnsi="Arial" w:cs="Arial"/>
                <w:spacing w:val="-6"/>
                <w:sz w:val="18"/>
                <w:szCs w:val="18"/>
              </w:rPr>
              <w:t xml:space="preserve"> </w:t>
            </w:r>
            <w:r w:rsidRPr="00360D24">
              <w:rPr>
                <w:rFonts w:ascii="Arial" w:hAnsi="Arial" w:cs="Arial"/>
                <w:i/>
                <w:sz w:val="18"/>
                <w:szCs w:val="18"/>
              </w:rPr>
              <w:t>e.g.</w:t>
            </w:r>
            <w:r w:rsidRPr="00360D24">
              <w:rPr>
                <w:rFonts w:ascii="Arial" w:hAnsi="Arial" w:cs="Arial"/>
                <w:i/>
                <w:spacing w:val="-7"/>
                <w:sz w:val="18"/>
                <w:szCs w:val="18"/>
              </w:rPr>
              <w:t xml:space="preserve"> </w:t>
            </w:r>
            <w:r w:rsidRPr="00360D24">
              <w:rPr>
                <w:rFonts w:ascii="Arial" w:hAnsi="Arial" w:cs="Arial"/>
                <w:i/>
                <w:sz w:val="18"/>
                <w:szCs w:val="18"/>
              </w:rPr>
              <w:t>unkind</w:t>
            </w:r>
            <w:r w:rsidRPr="00360D24">
              <w:rPr>
                <w:rFonts w:ascii="Arial" w:hAnsi="Arial" w:cs="Arial"/>
                <w:sz w:val="18"/>
                <w:szCs w:val="18"/>
              </w:rPr>
              <w:t xml:space="preserve">, or undoing, </w:t>
            </w:r>
            <w:r w:rsidRPr="00360D24">
              <w:rPr>
                <w:rFonts w:ascii="Arial" w:hAnsi="Arial" w:cs="Arial"/>
                <w:i/>
                <w:sz w:val="18"/>
                <w:szCs w:val="18"/>
              </w:rPr>
              <w:t>e.g. untie the boat</w:t>
            </w:r>
            <w:r w:rsidRPr="00360D24">
              <w:rPr>
                <w:rFonts w:ascii="Arial" w:hAnsi="Arial" w:cs="Arial"/>
                <w:sz w:val="18"/>
                <w:szCs w:val="18"/>
              </w:rPr>
              <w:t>)</w:t>
            </w:r>
          </w:p>
          <w:p w:rsidR="0073103F" w:rsidRPr="00360D24" w:rsidRDefault="0073103F" w:rsidP="00A22B5F">
            <w:pPr>
              <w:pStyle w:val="NoSpacing"/>
              <w:rPr>
                <w:rFonts w:ascii="Arial" w:hAnsi="Arial" w:cs="Arial"/>
                <w:i/>
                <w:sz w:val="18"/>
                <w:szCs w:val="18"/>
              </w:rPr>
            </w:pPr>
          </w:p>
          <w:p w:rsidR="0073103F" w:rsidRPr="00360D24" w:rsidRDefault="0073103F" w:rsidP="00A22B5F">
            <w:pPr>
              <w:pStyle w:val="NoSpacing"/>
              <w:rPr>
                <w:rFonts w:ascii="Arial" w:hAnsi="Arial" w:cs="Arial"/>
                <w:sz w:val="18"/>
                <w:szCs w:val="18"/>
              </w:rPr>
            </w:pPr>
            <w:r w:rsidRPr="00360D24">
              <w:rPr>
                <w:rFonts w:ascii="Arial" w:hAnsi="Arial" w:cs="Arial"/>
                <w:sz w:val="18"/>
                <w:szCs w:val="18"/>
              </w:rPr>
              <w:t xml:space="preserve"> Understand that words belong to a family and name nouns, adjectives, verbs and adverbs. </w:t>
            </w:r>
          </w:p>
          <w:p w:rsidR="0073103F" w:rsidRPr="00360D24" w:rsidRDefault="0073103F" w:rsidP="00A22B5F">
            <w:pPr>
              <w:pStyle w:val="NoSpacing"/>
              <w:rPr>
                <w:rFonts w:ascii="Arial" w:hAnsi="Arial" w:cs="Arial"/>
                <w:sz w:val="18"/>
                <w:szCs w:val="18"/>
              </w:rPr>
            </w:pPr>
          </w:p>
          <w:p w:rsidR="0073103F" w:rsidRPr="00360D24" w:rsidRDefault="0073103F" w:rsidP="00A22B5F">
            <w:pPr>
              <w:pStyle w:val="NoSpacing"/>
              <w:rPr>
                <w:rFonts w:ascii="Arial" w:hAnsi="Arial" w:cs="Arial"/>
                <w:sz w:val="18"/>
                <w:szCs w:val="18"/>
              </w:rPr>
            </w:pPr>
            <w:r w:rsidRPr="00360D24">
              <w:rPr>
                <w:rFonts w:ascii="Arial" w:hAnsi="Arial" w:cs="Arial"/>
                <w:sz w:val="18"/>
                <w:szCs w:val="18"/>
              </w:rPr>
              <w:t xml:space="preserve">Understand what a syllable is and how a word can be divided into syllables. </w:t>
            </w:r>
          </w:p>
          <w:p w:rsidR="0073103F" w:rsidRPr="00360D24" w:rsidRDefault="0073103F" w:rsidP="00A22B5F">
            <w:pPr>
              <w:pStyle w:val="NoSpacing"/>
              <w:rPr>
                <w:rFonts w:ascii="Arial" w:hAnsi="Arial" w:cs="Arial"/>
                <w:sz w:val="18"/>
                <w:szCs w:val="18"/>
              </w:rPr>
            </w:pPr>
          </w:p>
          <w:p w:rsidR="0073103F" w:rsidRPr="00360D24" w:rsidRDefault="0073103F" w:rsidP="00A22B5F">
            <w:pPr>
              <w:pStyle w:val="NoSpacing"/>
              <w:rPr>
                <w:rFonts w:ascii="Arial" w:hAnsi="Arial" w:cs="Arial"/>
                <w:sz w:val="18"/>
                <w:szCs w:val="18"/>
              </w:rPr>
            </w:pPr>
            <w:r w:rsidRPr="00360D24">
              <w:rPr>
                <w:rFonts w:ascii="Arial" w:hAnsi="Arial" w:cs="Arial"/>
                <w:sz w:val="18"/>
                <w:szCs w:val="18"/>
              </w:rPr>
              <w:t>Identify and name vowels in the alphabet</w:t>
            </w:r>
          </w:p>
          <w:p w:rsidR="0073103F" w:rsidRPr="00360D24" w:rsidRDefault="0073103F" w:rsidP="00A22B5F">
            <w:pPr>
              <w:pStyle w:val="NoSpacing"/>
              <w:rPr>
                <w:rFonts w:ascii="Arial" w:hAnsi="Arial" w:cs="Arial"/>
                <w:sz w:val="18"/>
                <w:szCs w:val="18"/>
              </w:rPr>
            </w:pPr>
          </w:p>
          <w:p w:rsidR="0073103F" w:rsidRPr="00360D24" w:rsidRDefault="0073103F" w:rsidP="00A22B5F">
            <w:pPr>
              <w:pStyle w:val="NoSpacing"/>
              <w:rPr>
                <w:rFonts w:ascii="Arial" w:hAnsi="Arial" w:cs="Arial"/>
                <w:i/>
                <w:sz w:val="18"/>
                <w:szCs w:val="18"/>
              </w:rPr>
            </w:pPr>
            <w:r w:rsidRPr="00360D24">
              <w:rPr>
                <w:rFonts w:ascii="Arial" w:hAnsi="Arial" w:cs="Arial"/>
                <w:b/>
                <w:sz w:val="18"/>
                <w:szCs w:val="18"/>
              </w:rPr>
              <w:t>Adverbs</w:t>
            </w:r>
            <w:r w:rsidRPr="00360D24">
              <w:rPr>
                <w:rFonts w:ascii="Arial" w:hAnsi="Arial" w:cs="Arial"/>
                <w:sz w:val="18"/>
                <w:szCs w:val="18"/>
              </w:rPr>
              <w:t xml:space="preserve"> of manner (how) to describe a </w:t>
            </w:r>
            <w:r w:rsidRPr="00360D24">
              <w:rPr>
                <w:rFonts w:ascii="Arial" w:hAnsi="Arial" w:cs="Arial"/>
                <w:b/>
                <w:sz w:val="18"/>
                <w:szCs w:val="18"/>
              </w:rPr>
              <w:t>verb</w:t>
            </w:r>
            <w:r w:rsidRPr="00360D24">
              <w:rPr>
                <w:rFonts w:ascii="Arial" w:hAnsi="Arial" w:cs="Arial"/>
                <w:sz w:val="18"/>
                <w:szCs w:val="18"/>
              </w:rPr>
              <w:t xml:space="preserve"> ending in </w:t>
            </w:r>
            <w:r w:rsidRPr="00360D24">
              <w:rPr>
                <w:rFonts w:ascii="Arial" w:hAnsi="Arial" w:cs="Arial"/>
                <w:i/>
                <w:sz w:val="18"/>
                <w:szCs w:val="18"/>
              </w:rPr>
              <w:t>‘ly’</w:t>
            </w:r>
          </w:p>
          <w:p w:rsidR="0073103F" w:rsidRPr="00360D24" w:rsidRDefault="0073103F" w:rsidP="00A22B5F">
            <w:pPr>
              <w:pStyle w:val="NoSpacing"/>
              <w:rPr>
                <w:rFonts w:ascii="Arial" w:hAnsi="Arial" w:cs="Arial"/>
                <w:sz w:val="18"/>
                <w:szCs w:val="18"/>
              </w:rPr>
            </w:pPr>
          </w:p>
          <w:p w:rsidR="0073103F" w:rsidRPr="00360D24" w:rsidRDefault="0073103F" w:rsidP="00A22B5F">
            <w:pPr>
              <w:pStyle w:val="NoSpacing"/>
              <w:rPr>
                <w:rFonts w:ascii="Arial" w:hAnsi="Arial" w:cs="Arial"/>
                <w:sz w:val="18"/>
                <w:szCs w:val="18"/>
              </w:rPr>
            </w:pPr>
            <w:r w:rsidRPr="00360D24">
              <w:rPr>
                <w:rFonts w:ascii="Arial" w:hAnsi="Arial" w:cs="Arial"/>
                <w:sz w:val="18"/>
                <w:szCs w:val="18"/>
              </w:rPr>
              <w:t xml:space="preserve">Comparative and superlative </w:t>
            </w:r>
            <w:r w:rsidRPr="00360D24">
              <w:rPr>
                <w:rFonts w:ascii="Arial" w:hAnsi="Arial" w:cs="Arial"/>
                <w:b/>
                <w:sz w:val="18"/>
                <w:szCs w:val="18"/>
              </w:rPr>
              <w:t>adjectives</w:t>
            </w:r>
            <w:r w:rsidRPr="00360D24">
              <w:rPr>
                <w:rFonts w:ascii="Arial" w:hAnsi="Arial" w:cs="Arial"/>
                <w:sz w:val="18"/>
                <w:szCs w:val="18"/>
              </w:rPr>
              <w:t xml:space="preserve"> adding </w:t>
            </w:r>
            <w:r w:rsidRPr="00360D24">
              <w:rPr>
                <w:rFonts w:ascii="Arial" w:hAnsi="Arial" w:cs="Arial"/>
                <w:i/>
                <w:sz w:val="18"/>
                <w:szCs w:val="18"/>
              </w:rPr>
              <w:t>‘er’</w:t>
            </w:r>
            <w:r w:rsidRPr="00360D24">
              <w:rPr>
                <w:rFonts w:ascii="Arial" w:hAnsi="Arial" w:cs="Arial"/>
                <w:sz w:val="18"/>
                <w:szCs w:val="18"/>
              </w:rPr>
              <w:t xml:space="preserve"> and </w:t>
            </w:r>
            <w:r w:rsidRPr="00360D24">
              <w:rPr>
                <w:rFonts w:ascii="Arial" w:hAnsi="Arial" w:cs="Arial"/>
                <w:i/>
                <w:sz w:val="18"/>
                <w:szCs w:val="18"/>
              </w:rPr>
              <w:t>‘est’</w:t>
            </w:r>
            <w:r w:rsidRPr="00360D24">
              <w:rPr>
                <w:rFonts w:ascii="Arial" w:hAnsi="Arial" w:cs="Arial"/>
                <w:sz w:val="18"/>
                <w:szCs w:val="18"/>
              </w:rPr>
              <w:t xml:space="preserve"> to regular </w:t>
            </w:r>
            <w:r w:rsidRPr="00360D24">
              <w:rPr>
                <w:rFonts w:ascii="Arial" w:hAnsi="Arial" w:cs="Arial"/>
                <w:b/>
                <w:sz w:val="18"/>
                <w:szCs w:val="18"/>
              </w:rPr>
              <w:t>adjectives</w:t>
            </w:r>
            <w:r w:rsidRPr="00360D24">
              <w:rPr>
                <w:rFonts w:ascii="Arial" w:hAnsi="Arial" w:cs="Arial"/>
                <w:sz w:val="18"/>
                <w:szCs w:val="18"/>
              </w:rPr>
              <w:t xml:space="preserve"> </w:t>
            </w:r>
          </w:p>
          <w:p w:rsidR="0073103F" w:rsidRPr="00360D24" w:rsidRDefault="0073103F" w:rsidP="00A22B5F">
            <w:pPr>
              <w:pStyle w:val="NoSpacing"/>
              <w:rPr>
                <w:rFonts w:ascii="Arial" w:hAnsi="Arial" w:cs="Arial"/>
                <w:sz w:val="18"/>
                <w:szCs w:val="18"/>
              </w:rPr>
            </w:pPr>
          </w:p>
          <w:p w:rsidR="0073103F" w:rsidRDefault="0073103F" w:rsidP="00A22B5F">
            <w:pPr>
              <w:pStyle w:val="NoSpacing"/>
              <w:rPr>
                <w:rFonts w:ascii="Arial" w:hAnsi="Arial" w:cs="Arial"/>
                <w:sz w:val="18"/>
                <w:szCs w:val="18"/>
              </w:rPr>
            </w:pPr>
            <w:r w:rsidRPr="00360D24">
              <w:rPr>
                <w:rFonts w:ascii="Arial" w:hAnsi="Arial" w:cs="Arial"/>
                <w:sz w:val="18"/>
                <w:szCs w:val="18"/>
              </w:rPr>
              <w:t>Begin to explore the concept of synonyms</w:t>
            </w:r>
          </w:p>
          <w:p w:rsidR="0073103F" w:rsidRPr="00360D24" w:rsidRDefault="0073103F" w:rsidP="00A22B5F">
            <w:pPr>
              <w:pStyle w:val="NoSpacing"/>
              <w:rPr>
                <w:rFonts w:ascii="Arial" w:hAnsi="Arial" w:cs="Arial"/>
                <w:sz w:val="18"/>
                <w:szCs w:val="18"/>
              </w:rPr>
            </w:pPr>
          </w:p>
        </w:tc>
        <w:tc>
          <w:tcPr>
            <w:tcW w:w="5812" w:type="dxa"/>
          </w:tcPr>
          <w:p w:rsidR="0073103F" w:rsidRPr="00360D24" w:rsidRDefault="0073103F" w:rsidP="00A22B5F">
            <w:pPr>
              <w:pStyle w:val="NoSpacing"/>
              <w:rPr>
                <w:rFonts w:ascii="Arial" w:hAnsi="Arial" w:cs="Arial"/>
                <w:b/>
                <w:sz w:val="18"/>
                <w:szCs w:val="18"/>
              </w:rPr>
            </w:pPr>
            <w:r w:rsidRPr="00360D24">
              <w:rPr>
                <w:rFonts w:ascii="Arial" w:hAnsi="Arial" w:cs="Arial"/>
                <w:sz w:val="18"/>
                <w:szCs w:val="18"/>
              </w:rPr>
              <w:t>How</w:t>
            </w:r>
            <w:r w:rsidRPr="00360D24">
              <w:rPr>
                <w:rFonts w:ascii="Arial" w:hAnsi="Arial" w:cs="Arial"/>
                <w:spacing w:val="-11"/>
                <w:sz w:val="18"/>
                <w:szCs w:val="18"/>
              </w:rPr>
              <w:t xml:space="preserve"> </w:t>
            </w:r>
            <w:r w:rsidRPr="00360D24">
              <w:rPr>
                <w:rFonts w:ascii="Arial" w:hAnsi="Arial" w:cs="Arial"/>
                <w:b/>
                <w:sz w:val="18"/>
                <w:szCs w:val="18"/>
              </w:rPr>
              <w:t>words</w:t>
            </w:r>
            <w:r w:rsidRPr="00360D24">
              <w:rPr>
                <w:rFonts w:ascii="Arial" w:hAnsi="Arial" w:cs="Arial"/>
                <w:b/>
                <w:spacing w:val="-10"/>
                <w:sz w:val="18"/>
                <w:szCs w:val="18"/>
              </w:rPr>
              <w:t xml:space="preserve"> </w:t>
            </w:r>
            <w:r w:rsidRPr="00360D24">
              <w:rPr>
                <w:rFonts w:ascii="Arial" w:hAnsi="Arial" w:cs="Arial"/>
                <w:sz w:val="18"/>
                <w:szCs w:val="18"/>
              </w:rPr>
              <w:t>can</w:t>
            </w:r>
            <w:r w:rsidRPr="00360D24">
              <w:rPr>
                <w:rFonts w:ascii="Arial" w:hAnsi="Arial" w:cs="Arial"/>
                <w:spacing w:val="-9"/>
                <w:sz w:val="18"/>
                <w:szCs w:val="18"/>
              </w:rPr>
              <w:t xml:space="preserve"> </w:t>
            </w:r>
            <w:r w:rsidRPr="00360D24">
              <w:rPr>
                <w:rFonts w:ascii="Arial" w:hAnsi="Arial" w:cs="Arial"/>
                <w:sz w:val="18"/>
                <w:szCs w:val="18"/>
              </w:rPr>
              <w:t>combine</w:t>
            </w:r>
            <w:r w:rsidRPr="00360D24">
              <w:rPr>
                <w:rFonts w:ascii="Arial" w:hAnsi="Arial" w:cs="Arial"/>
                <w:spacing w:val="-11"/>
                <w:sz w:val="18"/>
                <w:szCs w:val="18"/>
              </w:rPr>
              <w:t xml:space="preserve"> </w:t>
            </w:r>
            <w:r w:rsidRPr="00360D24">
              <w:rPr>
                <w:rFonts w:ascii="Arial" w:hAnsi="Arial" w:cs="Arial"/>
                <w:sz w:val="18"/>
                <w:szCs w:val="18"/>
              </w:rPr>
              <w:t xml:space="preserve">to make </w:t>
            </w:r>
            <w:r w:rsidRPr="00360D24">
              <w:rPr>
                <w:rFonts w:ascii="Arial" w:hAnsi="Arial" w:cs="Arial"/>
                <w:b/>
                <w:sz w:val="18"/>
                <w:szCs w:val="18"/>
              </w:rPr>
              <w:t>sentences</w:t>
            </w:r>
          </w:p>
          <w:p w:rsidR="0073103F" w:rsidRPr="00360D24" w:rsidRDefault="0073103F" w:rsidP="00A22B5F">
            <w:pPr>
              <w:pStyle w:val="NoSpacing"/>
              <w:rPr>
                <w:rFonts w:ascii="Arial" w:hAnsi="Arial" w:cs="Arial"/>
                <w:b/>
                <w:sz w:val="18"/>
                <w:szCs w:val="18"/>
              </w:rPr>
            </w:pPr>
          </w:p>
          <w:p w:rsidR="0073103F" w:rsidRPr="00360D24" w:rsidRDefault="0073103F" w:rsidP="00A22B5F">
            <w:pPr>
              <w:pStyle w:val="NoSpacing"/>
              <w:rPr>
                <w:rFonts w:ascii="Arial" w:hAnsi="Arial" w:cs="Arial"/>
                <w:sz w:val="18"/>
                <w:szCs w:val="18"/>
              </w:rPr>
            </w:pPr>
            <w:r w:rsidRPr="00360D24">
              <w:rPr>
                <w:rFonts w:ascii="Arial" w:hAnsi="Arial" w:cs="Arial"/>
                <w:sz w:val="18"/>
                <w:szCs w:val="18"/>
              </w:rPr>
              <w:t>Use</w:t>
            </w:r>
            <w:r w:rsidRPr="00360D24">
              <w:rPr>
                <w:rFonts w:ascii="Arial" w:hAnsi="Arial" w:cs="Arial"/>
                <w:b/>
                <w:sz w:val="18"/>
                <w:szCs w:val="18"/>
              </w:rPr>
              <w:t xml:space="preserve"> noun phrases: adjective + noun</w:t>
            </w:r>
          </w:p>
          <w:p w:rsidR="0073103F" w:rsidRPr="00360D24" w:rsidRDefault="0073103F" w:rsidP="00A22B5F">
            <w:pPr>
              <w:pStyle w:val="NoSpacing"/>
              <w:rPr>
                <w:rFonts w:ascii="Arial" w:hAnsi="Arial" w:cs="Arial"/>
                <w:b/>
                <w:sz w:val="18"/>
                <w:szCs w:val="18"/>
              </w:rPr>
            </w:pPr>
          </w:p>
          <w:p w:rsidR="0073103F" w:rsidRPr="00360D24" w:rsidRDefault="0073103F" w:rsidP="00A22B5F">
            <w:pPr>
              <w:pStyle w:val="NoSpacing"/>
              <w:rPr>
                <w:rFonts w:ascii="Arial" w:hAnsi="Arial" w:cs="Arial"/>
                <w:sz w:val="18"/>
                <w:szCs w:val="18"/>
              </w:rPr>
            </w:pPr>
            <w:r w:rsidRPr="00360D24">
              <w:rPr>
                <w:rFonts w:ascii="Arial" w:hAnsi="Arial" w:cs="Arial"/>
                <w:sz w:val="18"/>
                <w:szCs w:val="18"/>
              </w:rPr>
              <w:t>Joining</w:t>
            </w:r>
            <w:r w:rsidRPr="00360D24">
              <w:rPr>
                <w:rFonts w:ascii="Arial" w:hAnsi="Arial" w:cs="Arial"/>
                <w:spacing w:val="-6"/>
                <w:sz w:val="18"/>
                <w:szCs w:val="18"/>
              </w:rPr>
              <w:t xml:space="preserve"> </w:t>
            </w:r>
            <w:r w:rsidRPr="00360D24">
              <w:rPr>
                <w:rFonts w:ascii="Arial" w:hAnsi="Arial" w:cs="Arial"/>
                <w:b/>
                <w:sz w:val="18"/>
                <w:szCs w:val="18"/>
              </w:rPr>
              <w:t>words</w:t>
            </w:r>
            <w:r w:rsidRPr="00360D24">
              <w:rPr>
                <w:rFonts w:ascii="Arial" w:hAnsi="Arial" w:cs="Arial"/>
                <w:b/>
                <w:spacing w:val="-5"/>
                <w:sz w:val="18"/>
                <w:szCs w:val="18"/>
              </w:rPr>
              <w:t xml:space="preserve"> </w:t>
            </w:r>
            <w:r w:rsidRPr="00360D24">
              <w:rPr>
                <w:rFonts w:ascii="Arial" w:hAnsi="Arial" w:cs="Arial"/>
                <w:sz w:val="18"/>
                <w:szCs w:val="18"/>
              </w:rPr>
              <w:t>and</w:t>
            </w:r>
            <w:r w:rsidRPr="00360D24">
              <w:rPr>
                <w:rFonts w:ascii="Arial" w:hAnsi="Arial" w:cs="Arial"/>
                <w:spacing w:val="-5"/>
                <w:sz w:val="18"/>
                <w:szCs w:val="18"/>
              </w:rPr>
              <w:t xml:space="preserve"> </w:t>
            </w:r>
            <w:r w:rsidRPr="00360D24">
              <w:rPr>
                <w:rFonts w:ascii="Arial" w:hAnsi="Arial" w:cs="Arial"/>
                <w:spacing w:val="-2"/>
                <w:sz w:val="18"/>
                <w:szCs w:val="18"/>
              </w:rPr>
              <w:t>joining</w:t>
            </w:r>
          </w:p>
          <w:p w:rsidR="0073103F" w:rsidRPr="00360D24" w:rsidRDefault="0073103F" w:rsidP="00A22B5F">
            <w:pPr>
              <w:pStyle w:val="NoSpacing"/>
              <w:rPr>
                <w:rFonts w:ascii="Arial" w:hAnsi="Arial" w:cs="Arial"/>
                <w:i/>
                <w:spacing w:val="-5"/>
                <w:sz w:val="18"/>
                <w:szCs w:val="18"/>
              </w:rPr>
            </w:pPr>
            <w:r w:rsidRPr="00360D24">
              <w:rPr>
                <w:rFonts w:ascii="Arial" w:hAnsi="Arial" w:cs="Arial"/>
                <w:b/>
                <w:sz w:val="18"/>
                <w:szCs w:val="18"/>
              </w:rPr>
              <w:t>sentences</w:t>
            </w:r>
            <w:r w:rsidRPr="00360D24">
              <w:rPr>
                <w:rFonts w:ascii="Arial" w:hAnsi="Arial" w:cs="Arial"/>
                <w:b/>
                <w:spacing w:val="-7"/>
                <w:sz w:val="18"/>
                <w:szCs w:val="18"/>
              </w:rPr>
              <w:t xml:space="preserve"> </w:t>
            </w:r>
            <w:r w:rsidRPr="00360D24">
              <w:rPr>
                <w:rFonts w:ascii="Arial" w:hAnsi="Arial" w:cs="Arial"/>
                <w:sz w:val="18"/>
                <w:szCs w:val="18"/>
              </w:rPr>
              <w:t>using</w:t>
            </w:r>
            <w:r w:rsidRPr="00360D24">
              <w:rPr>
                <w:rFonts w:ascii="Arial" w:hAnsi="Arial" w:cs="Arial"/>
                <w:spacing w:val="-7"/>
                <w:sz w:val="18"/>
                <w:szCs w:val="18"/>
              </w:rPr>
              <w:t xml:space="preserve"> </w:t>
            </w:r>
            <w:r w:rsidRPr="00360D24">
              <w:rPr>
                <w:rFonts w:ascii="Arial" w:hAnsi="Arial" w:cs="Arial"/>
                <w:i/>
                <w:spacing w:val="-5"/>
                <w:sz w:val="18"/>
                <w:szCs w:val="18"/>
              </w:rPr>
              <w:t>and, but</w:t>
            </w:r>
          </w:p>
          <w:p w:rsidR="0073103F" w:rsidRPr="00360D24" w:rsidRDefault="0073103F" w:rsidP="00A22B5F">
            <w:pPr>
              <w:pStyle w:val="NoSpacing"/>
              <w:rPr>
                <w:rFonts w:ascii="Arial" w:hAnsi="Arial" w:cs="Arial"/>
                <w:i/>
                <w:spacing w:val="-5"/>
                <w:sz w:val="18"/>
                <w:szCs w:val="18"/>
              </w:rPr>
            </w:pPr>
          </w:p>
          <w:p w:rsidR="0073103F" w:rsidRPr="00360D24" w:rsidRDefault="0073103F" w:rsidP="00A22B5F">
            <w:pPr>
              <w:pStyle w:val="NoSpacing"/>
              <w:rPr>
                <w:rFonts w:ascii="Arial" w:hAnsi="Arial" w:cs="Arial"/>
                <w:i/>
                <w:sz w:val="18"/>
                <w:szCs w:val="18"/>
              </w:rPr>
            </w:pPr>
            <w:r w:rsidRPr="00360D24">
              <w:rPr>
                <w:rFonts w:ascii="Arial" w:hAnsi="Arial" w:cs="Arial"/>
                <w:sz w:val="18"/>
                <w:szCs w:val="18"/>
              </w:rPr>
              <w:t xml:space="preserve">Use </w:t>
            </w:r>
            <w:r w:rsidRPr="00360D24">
              <w:rPr>
                <w:rFonts w:ascii="Arial" w:hAnsi="Arial" w:cs="Arial"/>
                <w:b/>
                <w:sz w:val="18"/>
                <w:szCs w:val="18"/>
              </w:rPr>
              <w:t>determiners</w:t>
            </w:r>
            <w:r w:rsidRPr="00360D24">
              <w:rPr>
                <w:rFonts w:ascii="Arial" w:hAnsi="Arial" w:cs="Arial"/>
                <w:sz w:val="18"/>
                <w:szCs w:val="18"/>
              </w:rPr>
              <w:t xml:space="preserve">: </w:t>
            </w:r>
            <w:r w:rsidRPr="00360D24">
              <w:rPr>
                <w:rFonts w:ascii="Arial" w:hAnsi="Arial" w:cs="Arial"/>
                <w:i/>
                <w:sz w:val="18"/>
                <w:szCs w:val="18"/>
              </w:rPr>
              <w:t>the, a, an, my, your, his, her</w:t>
            </w:r>
          </w:p>
          <w:p w:rsidR="0073103F" w:rsidRPr="00360D24" w:rsidRDefault="0073103F" w:rsidP="00A22B5F">
            <w:pPr>
              <w:pStyle w:val="NoSpacing"/>
              <w:rPr>
                <w:rFonts w:ascii="Arial" w:hAnsi="Arial" w:cs="Arial"/>
                <w:i/>
                <w:spacing w:val="-5"/>
                <w:sz w:val="18"/>
                <w:szCs w:val="18"/>
              </w:rPr>
            </w:pPr>
          </w:p>
          <w:p w:rsidR="0073103F" w:rsidRPr="00360D24" w:rsidRDefault="0073103F" w:rsidP="00A22B5F">
            <w:pPr>
              <w:pStyle w:val="NoSpacing"/>
              <w:rPr>
                <w:rFonts w:ascii="Arial" w:hAnsi="Arial" w:cs="Arial"/>
                <w:i/>
                <w:spacing w:val="-5"/>
                <w:sz w:val="18"/>
                <w:szCs w:val="18"/>
              </w:rPr>
            </w:pPr>
            <w:r w:rsidRPr="00360D24">
              <w:rPr>
                <w:rFonts w:ascii="Arial" w:hAnsi="Arial" w:cs="Arial"/>
                <w:spacing w:val="-5"/>
                <w:sz w:val="18"/>
                <w:szCs w:val="18"/>
              </w:rPr>
              <w:t xml:space="preserve">Use </w:t>
            </w:r>
            <w:r w:rsidRPr="00360D24">
              <w:rPr>
                <w:rFonts w:ascii="Arial" w:hAnsi="Arial" w:cs="Arial"/>
                <w:b/>
                <w:spacing w:val="-5"/>
                <w:sz w:val="18"/>
                <w:szCs w:val="18"/>
              </w:rPr>
              <w:t>prepositions</w:t>
            </w:r>
            <w:r w:rsidRPr="00360D24">
              <w:rPr>
                <w:rFonts w:ascii="Arial" w:hAnsi="Arial" w:cs="Arial"/>
                <w:spacing w:val="-5"/>
                <w:sz w:val="18"/>
                <w:szCs w:val="18"/>
              </w:rPr>
              <w:t xml:space="preserve">: </w:t>
            </w:r>
            <w:r w:rsidRPr="00360D24">
              <w:rPr>
                <w:rFonts w:ascii="Arial" w:hAnsi="Arial" w:cs="Arial"/>
                <w:i/>
                <w:spacing w:val="-5"/>
                <w:sz w:val="18"/>
                <w:szCs w:val="18"/>
              </w:rPr>
              <w:t>up, down, in, into, out, to, onto, under, inside, outside, above</w:t>
            </w:r>
          </w:p>
          <w:p w:rsidR="0073103F" w:rsidRPr="00360D24" w:rsidRDefault="0073103F" w:rsidP="00A22B5F">
            <w:pPr>
              <w:pStyle w:val="NoSpacing"/>
              <w:rPr>
                <w:rFonts w:ascii="Arial" w:hAnsi="Arial" w:cs="Arial"/>
                <w:i/>
                <w:spacing w:val="-5"/>
                <w:sz w:val="18"/>
                <w:szCs w:val="18"/>
              </w:rPr>
            </w:pPr>
          </w:p>
          <w:p w:rsidR="0073103F" w:rsidRPr="00360D24" w:rsidRDefault="0073103F" w:rsidP="00A22B5F">
            <w:pPr>
              <w:pStyle w:val="NoSpacing"/>
              <w:rPr>
                <w:rFonts w:ascii="Arial" w:hAnsi="Arial" w:cs="Arial"/>
                <w:spacing w:val="-5"/>
                <w:sz w:val="18"/>
                <w:szCs w:val="18"/>
              </w:rPr>
            </w:pPr>
            <w:r w:rsidRPr="00360D24">
              <w:rPr>
                <w:rFonts w:ascii="Arial" w:hAnsi="Arial" w:cs="Arial"/>
                <w:spacing w:val="-5"/>
                <w:sz w:val="18"/>
                <w:szCs w:val="18"/>
              </w:rPr>
              <w:t>First person (I and we)</w:t>
            </w:r>
          </w:p>
          <w:p w:rsidR="0073103F" w:rsidRPr="00360D24" w:rsidRDefault="0073103F" w:rsidP="00A22B5F">
            <w:pPr>
              <w:pStyle w:val="NoSpacing"/>
              <w:rPr>
                <w:rFonts w:ascii="Arial" w:hAnsi="Arial" w:cs="Arial"/>
                <w:spacing w:val="-5"/>
                <w:sz w:val="18"/>
                <w:szCs w:val="18"/>
              </w:rPr>
            </w:pPr>
            <w:r w:rsidRPr="00360D24">
              <w:rPr>
                <w:rFonts w:ascii="Arial" w:hAnsi="Arial" w:cs="Arial"/>
                <w:spacing w:val="-5"/>
                <w:sz w:val="18"/>
                <w:szCs w:val="18"/>
              </w:rPr>
              <w:t>Second person (you)</w:t>
            </w:r>
          </w:p>
          <w:p w:rsidR="0073103F" w:rsidRPr="00360D24" w:rsidRDefault="0073103F" w:rsidP="00A22B5F">
            <w:pPr>
              <w:pStyle w:val="NoSpacing"/>
              <w:rPr>
                <w:rFonts w:ascii="Arial" w:hAnsi="Arial" w:cs="Arial"/>
                <w:spacing w:val="-5"/>
                <w:sz w:val="18"/>
                <w:szCs w:val="18"/>
              </w:rPr>
            </w:pPr>
            <w:r w:rsidRPr="00360D24">
              <w:rPr>
                <w:rFonts w:ascii="Arial" w:hAnsi="Arial" w:cs="Arial"/>
                <w:spacing w:val="-5"/>
                <w:sz w:val="18"/>
                <w:szCs w:val="18"/>
              </w:rPr>
              <w:t>Third person (he/she)</w:t>
            </w:r>
          </w:p>
          <w:p w:rsidR="0073103F" w:rsidRPr="00360D24" w:rsidRDefault="0073103F" w:rsidP="00A22B5F">
            <w:pPr>
              <w:pStyle w:val="NoSpacing"/>
              <w:rPr>
                <w:rFonts w:ascii="Arial" w:hAnsi="Arial" w:cs="Arial"/>
                <w:spacing w:val="-5"/>
                <w:sz w:val="18"/>
                <w:szCs w:val="18"/>
              </w:rPr>
            </w:pPr>
          </w:p>
          <w:p w:rsidR="0073103F" w:rsidRPr="00360D24" w:rsidRDefault="0073103F" w:rsidP="00A22B5F">
            <w:pPr>
              <w:pStyle w:val="NoSpacing"/>
              <w:rPr>
                <w:rFonts w:ascii="Arial" w:hAnsi="Arial" w:cs="Arial"/>
                <w:spacing w:val="-5"/>
                <w:sz w:val="18"/>
                <w:szCs w:val="18"/>
              </w:rPr>
            </w:pPr>
            <w:r w:rsidRPr="00360D24">
              <w:rPr>
                <w:rFonts w:ascii="Arial" w:hAnsi="Arial" w:cs="Arial"/>
                <w:spacing w:val="-5"/>
                <w:sz w:val="18"/>
                <w:szCs w:val="18"/>
              </w:rPr>
              <w:t>Write simple sentences correctly</w:t>
            </w:r>
          </w:p>
          <w:p w:rsidR="0073103F" w:rsidRPr="00360D24" w:rsidRDefault="0073103F" w:rsidP="00A22B5F">
            <w:pPr>
              <w:pStyle w:val="NoSpacing"/>
              <w:rPr>
                <w:rFonts w:ascii="Arial" w:hAnsi="Arial" w:cs="Arial"/>
                <w:spacing w:val="-5"/>
                <w:sz w:val="18"/>
                <w:szCs w:val="18"/>
              </w:rPr>
            </w:pPr>
          </w:p>
          <w:p w:rsidR="0073103F" w:rsidRPr="00360D24" w:rsidRDefault="0073103F" w:rsidP="00A22B5F">
            <w:pPr>
              <w:pStyle w:val="NoSpacing"/>
              <w:rPr>
                <w:rFonts w:ascii="Arial" w:hAnsi="Arial" w:cs="Arial"/>
                <w:spacing w:val="-5"/>
                <w:sz w:val="18"/>
                <w:szCs w:val="18"/>
              </w:rPr>
            </w:pPr>
            <w:r w:rsidRPr="00360D24">
              <w:rPr>
                <w:rFonts w:ascii="Arial" w:hAnsi="Arial" w:cs="Arial"/>
                <w:spacing w:val="-5"/>
                <w:sz w:val="18"/>
                <w:szCs w:val="18"/>
              </w:rPr>
              <w:t>Understand that a sentence contains a clause</w:t>
            </w:r>
          </w:p>
          <w:p w:rsidR="0073103F" w:rsidRPr="00360D24" w:rsidRDefault="0073103F" w:rsidP="00A22B5F">
            <w:pPr>
              <w:pStyle w:val="NoSpacing"/>
              <w:rPr>
                <w:rFonts w:ascii="Arial" w:hAnsi="Arial" w:cs="Arial"/>
                <w:spacing w:val="-5"/>
                <w:sz w:val="18"/>
                <w:szCs w:val="18"/>
              </w:rPr>
            </w:pPr>
          </w:p>
          <w:p w:rsidR="0073103F" w:rsidRPr="00360D24" w:rsidRDefault="0073103F" w:rsidP="00A22B5F">
            <w:pPr>
              <w:pStyle w:val="NoSpacing"/>
              <w:rPr>
                <w:rFonts w:ascii="Arial" w:hAnsi="Arial" w:cs="Arial"/>
                <w:spacing w:val="-5"/>
                <w:sz w:val="18"/>
                <w:szCs w:val="18"/>
              </w:rPr>
            </w:pPr>
            <w:r w:rsidRPr="00360D24">
              <w:rPr>
                <w:rFonts w:ascii="Arial" w:hAnsi="Arial" w:cs="Arial"/>
                <w:spacing w:val="-5"/>
                <w:sz w:val="18"/>
                <w:szCs w:val="18"/>
              </w:rPr>
              <w:t>Recognise that commas can be used in a list</w:t>
            </w:r>
          </w:p>
          <w:p w:rsidR="0073103F" w:rsidRPr="00360D24" w:rsidRDefault="0073103F" w:rsidP="00A22B5F">
            <w:pPr>
              <w:pStyle w:val="NoSpacing"/>
              <w:rPr>
                <w:rFonts w:ascii="Arial" w:hAnsi="Arial" w:cs="Arial"/>
                <w:spacing w:val="-5"/>
                <w:sz w:val="18"/>
                <w:szCs w:val="18"/>
              </w:rPr>
            </w:pPr>
          </w:p>
          <w:p w:rsidR="0073103F" w:rsidRDefault="0073103F" w:rsidP="00A22B5F">
            <w:pPr>
              <w:pStyle w:val="NoSpacing"/>
              <w:rPr>
                <w:rFonts w:ascii="Arial" w:hAnsi="Arial" w:cs="Arial"/>
                <w:spacing w:val="-5"/>
                <w:sz w:val="18"/>
                <w:szCs w:val="18"/>
              </w:rPr>
            </w:pPr>
            <w:r w:rsidRPr="00360D24">
              <w:rPr>
                <w:rFonts w:ascii="Arial" w:hAnsi="Arial" w:cs="Arial"/>
                <w:spacing w:val="-5"/>
                <w:sz w:val="18"/>
                <w:szCs w:val="18"/>
              </w:rPr>
              <w:t xml:space="preserve">Beginning to use </w:t>
            </w:r>
            <w:r w:rsidRPr="00360D24">
              <w:rPr>
                <w:rFonts w:ascii="Arial" w:hAnsi="Arial" w:cs="Arial"/>
                <w:b/>
                <w:spacing w:val="-5"/>
                <w:sz w:val="18"/>
                <w:szCs w:val="18"/>
              </w:rPr>
              <w:t>co-ordination</w:t>
            </w:r>
            <w:r w:rsidRPr="00360D24">
              <w:rPr>
                <w:rFonts w:ascii="Arial" w:hAnsi="Arial" w:cs="Arial"/>
                <w:spacing w:val="-5"/>
                <w:sz w:val="18"/>
                <w:szCs w:val="18"/>
              </w:rPr>
              <w:t xml:space="preserve"> </w:t>
            </w:r>
            <w:r w:rsidRPr="00360D24">
              <w:rPr>
                <w:rFonts w:ascii="Arial" w:hAnsi="Arial" w:cs="Arial"/>
                <w:i/>
                <w:spacing w:val="-5"/>
                <w:sz w:val="18"/>
                <w:szCs w:val="18"/>
              </w:rPr>
              <w:t>(or, and, but)</w:t>
            </w:r>
            <w:r w:rsidRPr="00360D24">
              <w:rPr>
                <w:rFonts w:ascii="Arial" w:hAnsi="Arial" w:cs="Arial"/>
                <w:spacing w:val="-5"/>
                <w:sz w:val="18"/>
                <w:szCs w:val="18"/>
              </w:rPr>
              <w:t xml:space="preserve"> and use</w:t>
            </w:r>
            <w:r w:rsidRPr="00360D24">
              <w:rPr>
                <w:rFonts w:ascii="Arial" w:hAnsi="Arial" w:cs="Arial"/>
                <w:b/>
                <w:spacing w:val="-5"/>
                <w:sz w:val="18"/>
                <w:szCs w:val="18"/>
              </w:rPr>
              <w:t xml:space="preserve"> subordination</w:t>
            </w:r>
            <w:r w:rsidRPr="00360D24">
              <w:rPr>
                <w:rFonts w:ascii="Arial" w:hAnsi="Arial" w:cs="Arial"/>
                <w:spacing w:val="-5"/>
                <w:sz w:val="18"/>
                <w:szCs w:val="18"/>
              </w:rPr>
              <w:t xml:space="preserve"> </w:t>
            </w:r>
            <w:r w:rsidRPr="00360D24">
              <w:rPr>
                <w:rFonts w:ascii="Arial" w:hAnsi="Arial" w:cs="Arial"/>
                <w:i/>
                <w:spacing w:val="-5"/>
                <w:sz w:val="18"/>
                <w:szCs w:val="18"/>
              </w:rPr>
              <w:t>(when, if, that, because)</w:t>
            </w:r>
          </w:p>
          <w:p w:rsidR="0073103F" w:rsidRDefault="0073103F" w:rsidP="00A22B5F">
            <w:pPr>
              <w:pStyle w:val="NoSpacing"/>
              <w:rPr>
                <w:rFonts w:ascii="Arial" w:hAnsi="Arial" w:cs="Arial"/>
                <w:spacing w:val="-5"/>
                <w:sz w:val="18"/>
                <w:szCs w:val="18"/>
              </w:rPr>
            </w:pPr>
          </w:p>
          <w:p w:rsidR="0073103F" w:rsidRPr="00360D24" w:rsidRDefault="0073103F" w:rsidP="0073103F">
            <w:pPr>
              <w:pStyle w:val="NoSpacing"/>
              <w:rPr>
                <w:rFonts w:ascii="Arial" w:hAnsi="Arial" w:cs="Arial"/>
                <w:sz w:val="18"/>
                <w:szCs w:val="18"/>
              </w:rPr>
            </w:pPr>
            <w:r w:rsidRPr="00360D24">
              <w:rPr>
                <w:rFonts w:ascii="Arial" w:hAnsi="Arial" w:cs="Arial"/>
                <w:sz w:val="18"/>
                <w:szCs w:val="18"/>
              </w:rPr>
              <w:t>Sequencing</w:t>
            </w:r>
            <w:r w:rsidRPr="00360D24">
              <w:rPr>
                <w:rFonts w:ascii="Arial" w:hAnsi="Arial" w:cs="Arial"/>
                <w:spacing w:val="-12"/>
                <w:sz w:val="18"/>
                <w:szCs w:val="18"/>
              </w:rPr>
              <w:t xml:space="preserve"> </w:t>
            </w:r>
            <w:r w:rsidRPr="00360D24">
              <w:rPr>
                <w:rFonts w:ascii="Arial" w:hAnsi="Arial" w:cs="Arial"/>
                <w:b/>
                <w:sz w:val="18"/>
                <w:szCs w:val="18"/>
              </w:rPr>
              <w:t>sentences</w:t>
            </w:r>
            <w:r w:rsidRPr="00360D24">
              <w:rPr>
                <w:rFonts w:ascii="Arial" w:hAnsi="Arial" w:cs="Arial"/>
                <w:b/>
                <w:spacing w:val="-11"/>
                <w:sz w:val="18"/>
                <w:szCs w:val="18"/>
              </w:rPr>
              <w:t xml:space="preserve"> </w:t>
            </w:r>
            <w:r w:rsidRPr="00360D24">
              <w:rPr>
                <w:rFonts w:ascii="Arial" w:hAnsi="Arial" w:cs="Arial"/>
                <w:sz w:val="18"/>
                <w:szCs w:val="18"/>
              </w:rPr>
              <w:t xml:space="preserve">to form short narratives using connectives </w:t>
            </w:r>
          </w:p>
          <w:p w:rsidR="0073103F" w:rsidRPr="00360D24" w:rsidRDefault="0073103F" w:rsidP="00A22B5F">
            <w:pPr>
              <w:pStyle w:val="NoSpacing"/>
              <w:rPr>
                <w:rFonts w:ascii="Arial" w:hAnsi="Arial" w:cs="Arial"/>
                <w:sz w:val="18"/>
                <w:szCs w:val="18"/>
              </w:rPr>
            </w:pPr>
            <w:r w:rsidRPr="00360D24">
              <w:rPr>
                <w:rFonts w:ascii="Arial" w:hAnsi="Arial" w:cs="Arial"/>
                <w:sz w:val="18"/>
                <w:szCs w:val="18"/>
              </w:rPr>
              <w:t>Use connectives of sequence: first, second, then</w:t>
            </w:r>
          </w:p>
        </w:tc>
        <w:tc>
          <w:tcPr>
            <w:tcW w:w="1984" w:type="dxa"/>
          </w:tcPr>
          <w:p w:rsidR="0073103F" w:rsidRPr="00360D24" w:rsidRDefault="0073103F" w:rsidP="00A22B5F">
            <w:pPr>
              <w:pStyle w:val="NoSpacing"/>
              <w:rPr>
                <w:rFonts w:ascii="Arial" w:hAnsi="Arial" w:cs="Arial"/>
                <w:sz w:val="18"/>
                <w:szCs w:val="18"/>
              </w:rPr>
            </w:pPr>
            <w:r w:rsidRPr="00360D24">
              <w:rPr>
                <w:rFonts w:ascii="Arial" w:hAnsi="Arial" w:cs="Arial"/>
                <w:sz w:val="18"/>
                <w:szCs w:val="18"/>
              </w:rPr>
              <w:t>Separation</w:t>
            </w:r>
            <w:r w:rsidRPr="00360D24">
              <w:rPr>
                <w:rFonts w:ascii="Arial" w:hAnsi="Arial" w:cs="Arial"/>
                <w:spacing w:val="-12"/>
                <w:sz w:val="18"/>
                <w:szCs w:val="18"/>
              </w:rPr>
              <w:t xml:space="preserve"> </w:t>
            </w:r>
            <w:r w:rsidRPr="00360D24">
              <w:rPr>
                <w:rFonts w:ascii="Arial" w:hAnsi="Arial" w:cs="Arial"/>
                <w:sz w:val="18"/>
                <w:szCs w:val="18"/>
              </w:rPr>
              <w:t>of</w:t>
            </w:r>
            <w:r w:rsidRPr="00360D24">
              <w:rPr>
                <w:rFonts w:ascii="Arial" w:hAnsi="Arial" w:cs="Arial"/>
                <w:spacing w:val="-11"/>
                <w:sz w:val="18"/>
                <w:szCs w:val="18"/>
              </w:rPr>
              <w:t xml:space="preserve"> </w:t>
            </w:r>
            <w:r w:rsidRPr="00360D24">
              <w:rPr>
                <w:rFonts w:ascii="Arial" w:hAnsi="Arial" w:cs="Arial"/>
                <w:b/>
                <w:sz w:val="18"/>
                <w:szCs w:val="18"/>
              </w:rPr>
              <w:t>words</w:t>
            </w:r>
            <w:r w:rsidRPr="00360D24">
              <w:rPr>
                <w:rFonts w:ascii="Arial" w:hAnsi="Arial" w:cs="Arial"/>
                <w:b/>
                <w:spacing w:val="-11"/>
                <w:sz w:val="18"/>
                <w:szCs w:val="18"/>
              </w:rPr>
              <w:t xml:space="preserve"> </w:t>
            </w:r>
            <w:r w:rsidRPr="00360D24">
              <w:rPr>
                <w:rFonts w:ascii="Arial" w:hAnsi="Arial" w:cs="Arial"/>
                <w:sz w:val="18"/>
                <w:szCs w:val="18"/>
              </w:rPr>
              <w:t xml:space="preserve">with </w:t>
            </w:r>
            <w:r w:rsidRPr="00360D24">
              <w:rPr>
                <w:rFonts w:ascii="Arial" w:hAnsi="Arial" w:cs="Arial"/>
                <w:spacing w:val="-2"/>
                <w:sz w:val="18"/>
                <w:szCs w:val="18"/>
              </w:rPr>
              <w:t>spaces</w:t>
            </w:r>
          </w:p>
          <w:p w:rsidR="0073103F" w:rsidRPr="00360D24" w:rsidRDefault="0073103F" w:rsidP="00A22B5F">
            <w:pPr>
              <w:pStyle w:val="NoSpacing"/>
              <w:rPr>
                <w:rFonts w:ascii="Arial" w:hAnsi="Arial" w:cs="Arial"/>
                <w:sz w:val="18"/>
                <w:szCs w:val="18"/>
              </w:rPr>
            </w:pPr>
          </w:p>
          <w:p w:rsidR="0073103F" w:rsidRPr="00360D24" w:rsidRDefault="0073103F" w:rsidP="00A22B5F">
            <w:pPr>
              <w:pStyle w:val="NoSpacing"/>
              <w:rPr>
                <w:rFonts w:ascii="Arial" w:hAnsi="Arial" w:cs="Arial"/>
                <w:b/>
                <w:sz w:val="18"/>
                <w:szCs w:val="18"/>
              </w:rPr>
            </w:pPr>
            <w:r w:rsidRPr="00360D24">
              <w:rPr>
                <w:rFonts w:ascii="Arial" w:hAnsi="Arial" w:cs="Arial"/>
                <w:sz w:val="18"/>
                <w:szCs w:val="18"/>
              </w:rPr>
              <w:t>Introduction to capital letters,</w:t>
            </w:r>
            <w:r w:rsidRPr="00360D24">
              <w:rPr>
                <w:rFonts w:ascii="Arial" w:hAnsi="Arial" w:cs="Arial"/>
                <w:spacing w:val="-12"/>
                <w:sz w:val="18"/>
                <w:szCs w:val="18"/>
              </w:rPr>
              <w:t xml:space="preserve"> </w:t>
            </w:r>
            <w:r w:rsidRPr="00360D24">
              <w:rPr>
                <w:rFonts w:ascii="Arial" w:hAnsi="Arial" w:cs="Arial"/>
                <w:sz w:val="18"/>
                <w:szCs w:val="18"/>
              </w:rPr>
              <w:t>full</w:t>
            </w:r>
            <w:r w:rsidRPr="00360D24">
              <w:rPr>
                <w:rFonts w:ascii="Arial" w:hAnsi="Arial" w:cs="Arial"/>
                <w:spacing w:val="-11"/>
                <w:sz w:val="18"/>
                <w:szCs w:val="18"/>
              </w:rPr>
              <w:t xml:space="preserve"> </w:t>
            </w:r>
            <w:r w:rsidRPr="00360D24">
              <w:rPr>
                <w:rFonts w:ascii="Arial" w:hAnsi="Arial" w:cs="Arial"/>
                <w:sz w:val="18"/>
                <w:szCs w:val="18"/>
              </w:rPr>
              <w:t>stops,</w:t>
            </w:r>
            <w:r w:rsidRPr="00360D24">
              <w:rPr>
                <w:rFonts w:ascii="Arial" w:hAnsi="Arial" w:cs="Arial"/>
                <w:spacing w:val="-11"/>
                <w:sz w:val="18"/>
                <w:szCs w:val="18"/>
              </w:rPr>
              <w:t xml:space="preserve"> </w:t>
            </w:r>
            <w:r w:rsidRPr="00360D24">
              <w:rPr>
                <w:rFonts w:ascii="Arial" w:hAnsi="Arial" w:cs="Arial"/>
                <w:sz w:val="18"/>
                <w:szCs w:val="18"/>
              </w:rPr>
              <w:t xml:space="preserve">question marks and exclamation marks to demarcate </w:t>
            </w:r>
            <w:r w:rsidRPr="00360D24">
              <w:rPr>
                <w:rFonts w:ascii="Arial" w:hAnsi="Arial" w:cs="Arial"/>
                <w:b/>
                <w:spacing w:val="-2"/>
                <w:sz w:val="18"/>
                <w:szCs w:val="18"/>
              </w:rPr>
              <w:t>sentences</w:t>
            </w:r>
          </w:p>
          <w:p w:rsidR="0073103F" w:rsidRPr="00360D24" w:rsidRDefault="0073103F" w:rsidP="00A22B5F">
            <w:pPr>
              <w:pStyle w:val="NoSpacing"/>
              <w:rPr>
                <w:rFonts w:ascii="Arial" w:hAnsi="Arial" w:cs="Arial"/>
                <w:sz w:val="18"/>
                <w:szCs w:val="18"/>
              </w:rPr>
            </w:pPr>
          </w:p>
          <w:p w:rsidR="0073103F" w:rsidRPr="00360D24" w:rsidRDefault="0073103F" w:rsidP="00A22B5F">
            <w:pPr>
              <w:pStyle w:val="NoSpacing"/>
              <w:rPr>
                <w:rFonts w:ascii="Arial" w:hAnsi="Arial" w:cs="Arial"/>
                <w:sz w:val="18"/>
                <w:szCs w:val="18"/>
              </w:rPr>
            </w:pPr>
            <w:r w:rsidRPr="00360D24">
              <w:rPr>
                <w:rFonts w:ascii="Arial" w:hAnsi="Arial" w:cs="Arial"/>
                <w:sz w:val="18"/>
                <w:szCs w:val="18"/>
              </w:rPr>
              <w:t>Capital</w:t>
            </w:r>
            <w:r w:rsidRPr="00360D24">
              <w:rPr>
                <w:rFonts w:ascii="Arial" w:hAnsi="Arial" w:cs="Arial"/>
                <w:spacing w:val="-12"/>
                <w:sz w:val="18"/>
                <w:szCs w:val="18"/>
              </w:rPr>
              <w:t xml:space="preserve"> </w:t>
            </w:r>
            <w:r w:rsidRPr="00360D24">
              <w:rPr>
                <w:rFonts w:ascii="Arial" w:hAnsi="Arial" w:cs="Arial"/>
                <w:sz w:val="18"/>
                <w:szCs w:val="18"/>
              </w:rPr>
              <w:t>letters</w:t>
            </w:r>
            <w:r w:rsidRPr="00360D24">
              <w:rPr>
                <w:rFonts w:ascii="Arial" w:hAnsi="Arial" w:cs="Arial"/>
                <w:spacing w:val="-11"/>
                <w:sz w:val="18"/>
                <w:szCs w:val="18"/>
              </w:rPr>
              <w:t xml:space="preserve"> </w:t>
            </w:r>
            <w:r w:rsidRPr="00360D24">
              <w:rPr>
                <w:rFonts w:ascii="Arial" w:hAnsi="Arial" w:cs="Arial"/>
                <w:sz w:val="18"/>
                <w:szCs w:val="18"/>
              </w:rPr>
              <w:t>for</w:t>
            </w:r>
            <w:r w:rsidRPr="00360D24">
              <w:rPr>
                <w:rFonts w:ascii="Arial" w:hAnsi="Arial" w:cs="Arial"/>
                <w:spacing w:val="-11"/>
                <w:sz w:val="18"/>
                <w:szCs w:val="18"/>
              </w:rPr>
              <w:t xml:space="preserve"> </w:t>
            </w:r>
            <w:r w:rsidRPr="00360D24">
              <w:rPr>
                <w:rFonts w:ascii="Arial" w:hAnsi="Arial" w:cs="Arial"/>
                <w:sz w:val="18"/>
                <w:szCs w:val="18"/>
              </w:rPr>
              <w:t>names and for the personal</w:t>
            </w:r>
          </w:p>
          <w:p w:rsidR="0073103F" w:rsidRPr="00360D24" w:rsidRDefault="0073103F" w:rsidP="00A22B5F">
            <w:pPr>
              <w:pStyle w:val="NoSpacing"/>
              <w:rPr>
                <w:rFonts w:ascii="Arial" w:hAnsi="Arial" w:cs="Arial"/>
                <w:i/>
                <w:sz w:val="18"/>
                <w:szCs w:val="18"/>
              </w:rPr>
            </w:pPr>
            <w:r w:rsidRPr="00360D24">
              <w:rPr>
                <w:rFonts w:ascii="Arial" w:hAnsi="Arial" w:cs="Arial"/>
                <w:b/>
                <w:sz w:val="18"/>
                <w:szCs w:val="18"/>
              </w:rPr>
              <w:t>pronoun</w:t>
            </w:r>
            <w:r w:rsidRPr="00360D24">
              <w:rPr>
                <w:rFonts w:ascii="Arial" w:hAnsi="Arial" w:cs="Arial"/>
                <w:b/>
                <w:spacing w:val="-8"/>
                <w:sz w:val="18"/>
                <w:szCs w:val="18"/>
              </w:rPr>
              <w:t xml:space="preserve"> </w:t>
            </w:r>
            <w:r w:rsidRPr="00360D24">
              <w:rPr>
                <w:rFonts w:ascii="Arial" w:hAnsi="Arial" w:cs="Arial"/>
                <w:i/>
                <w:spacing w:val="-10"/>
                <w:sz w:val="18"/>
                <w:szCs w:val="18"/>
              </w:rPr>
              <w:t>I</w:t>
            </w:r>
          </w:p>
        </w:tc>
        <w:tc>
          <w:tcPr>
            <w:tcW w:w="1526" w:type="dxa"/>
          </w:tcPr>
          <w:p w:rsidR="0073103F" w:rsidRPr="00360D24" w:rsidRDefault="0073103F" w:rsidP="00A22B5F">
            <w:pPr>
              <w:pStyle w:val="NoSpacing"/>
              <w:rPr>
                <w:rFonts w:ascii="Arial" w:hAnsi="Arial" w:cs="Arial"/>
                <w:sz w:val="18"/>
                <w:szCs w:val="18"/>
              </w:rPr>
            </w:pPr>
            <w:r w:rsidRPr="00360D24">
              <w:rPr>
                <w:rFonts w:ascii="Arial" w:hAnsi="Arial" w:cs="Arial"/>
                <w:sz w:val="18"/>
                <w:szCs w:val="18"/>
              </w:rPr>
              <w:t>word,</w:t>
            </w:r>
            <w:r w:rsidRPr="00360D24">
              <w:rPr>
                <w:rFonts w:ascii="Arial" w:hAnsi="Arial" w:cs="Arial"/>
                <w:spacing w:val="-12"/>
                <w:sz w:val="18"/>
                <w:szCs w:val="18"/>
              </w:rPr>
              <w:t xml:space="preserve"> </w:t>
            </w:r>
            <w:r w:rsidRPr="00360D24">
              <w:rPr>
                <w:rFonts w:ascii="Arial" w:hAnsi="Arial" w:cs="Arial"/>
                <w:sz w:val="18"/>
                <w:szCs w:val="18"/>
              </w:rPr>
              <w:t>sentence,</w:t>
            </w:r>
            <w:r w:rsidRPr="00360D24">
              <w:rPr>
                <w:rFonts w:ascii="Arial" w:hAnsi="Arial" w:cs="Arial"/>
                <w:spacing w:val="-11"/>
                <w:sz w:val="18"/>
                <w:szCs w:val="18"/>
              </w:rPr>
              <w:t xml:space="preserve"> </w:t>
            </w:r>
            <w:r w:rsidRPr="00360D24">
              <w:rPr>
                <w:rFonts w:ascii="Arial" w:hAnsi="Arial" w:cs="Arial"/>
                <w:sz w:val="18"/>
                <w:szCs w:val="18"/>
              </w:rPr>
              <w:t xml:space="preserve">letter, </w:t>
            </w:r>
          </w:p>
          <w:p w:rsidR="0073103F" w:rsidRPr="00360D24" w:rsidRDefault="0073103F" w:rsidP="00A22B5F">
            <w:pPr>
              <w:pStyle w:val="NoSpacing"/>
              <w:rPr>
                <w:rFonts w:ascii="Arial" w:hAnsi="Arial" w:cs="Arial"/>
                <w:sz w:val="18"/>
                <w:szCs w:val="18"/>
              </w:rPr>
            </w:pPr>
            <w:r w:rsidRPr="00360D24">
              <w:rPr>
                <w:rFonts w:ascii="Arial" w:hAnsi="Arial" w:cs="Arial"/>
                <w:sz w:val="18"/>
                <w:szCs w:val="18"/>
              </w:rPr>
              <w:t>capital</w:t>
            </w:r>
            <w:r w:rsidRPr="00360D24">
              <w:rPr>
                <w:rFonts w:ascii="Arial" w:hAnsi="Arial" w:cs="Arial"/>
                <w:spacing w:val="-10"/>
                <w:sz w:val="18"/>
                <w:szCs w:val="18"/>
              </w:rPr>
              <w:t xml:space="preserve"> </w:t>
            </w:r>
            <w:r w:rsidRPr="00360D24">
              <w:rPr>
                <w:rFonts w:ascii="Arial" w:hAnsi="Arial" w:cs="Arial"/>
                <w:sz w:val="18"/>
                <w:szCs w:val="18"/>
              </w:rPr>
              <w:t>letter,</w:t>
            </w:r>
            <w:r w:rsidRPr="00360D24">
              <w:rPr>
                <w:rFonts w:ascii="Arial" w:hAnsi="Arial" w:cs="Arial"/>
                <w:spacing w:val="-10"/>
                <w:sz w:val="18"/>
                <w:szCs w:val="18"/>
              </w:rPr>
              <w:t xml:space="preserve"> </w:t>
            </w:r>
            <w:r w:rsidRPr="00360D24">
              <w:rPr>
                <w:rFonts w:ascii="Arial" w:hAnsi="Arial" w:cs="Arial"/>
                <w:sz w:val="18"/>
                <w:szCs w:val="18"/>
              </w:rPr>
              <w:t>full</w:t>
            </w:r>
            <w:r w:rsidRPr="00360D24">
              <w:rPr>
                <w:rFonts w:ascii="Arial" w:hAnsi="Arial" w:cs="Arial"/>
                <w:spacing w:val="-10"/>
                <w:sz w:val="18"/>
                <w:szCs w:val="18"/>
              </w:rPr>
              <w:t xml:space="preserve"> </w:t>
            </w:r>
            <w:r w:rsidRPr="00360D24">
              <w:rPr>
                <w:rFonts w:ascii="Arial" w:hAnsi="Arial" w:cs="Arial"/>
                <w:sz w:val="18"/>
                <w:szCs w:val="18"/>
              </w:rPr>
              <w:t xml:space="preserve">stop, punctuation, singular, </w:t>
            </w:r>
          </w:p>
          <w:p w:rsidR="0073103F" w:rsidRPr="00360D24" w:rsidRDefault="0073103F" w:rsidP="00A22B5F">
            <w:pPr>
              <w:pStyle w:val="NoSpacing"/>
              <w:rPr>
                <w:rFonts w:ascii="Arial" w:hAnsi="Arial" w:cs="Arial"/>
                <w:sz w:val="18"/>
                <w:szCs w:val="18"/>
              </w:rPr>
            </w:pPr>
            <w:r w:rsidRPr="00360D24">
              <w:rPr>
                <w:rFonts w:ascii="Arial" w:hAnsi="Arial" w:cs="Arial"/>
                <w:sz w:val="18"/>
                <w:szCs w:val="18"/>
              </w:rPr>
              <w:t>plural,</w:t>
            </w:r>
          </w:p>
          <w:p w:rsidR="0073103F" w:rsidRPr="00360D24" w:rsidRDefault="0073103F" w:rsidP="00A22B5F">
            <w:pPr>
              <w:pStyle w:val="NoSpacing"/>
              <w:rPr>
                <w:rFonts w:ascii="Arial" w:hAnsi="Arial" w:cs="Arial"/>
                <w:sz w:val="18"/>
                <w:szCs w:val="18"/>
              </w:rPr>
            </w:pPr>
            <w:r w:rsidRPr="00360D24">
              <w:rPr>
                <w:rFonts w:ascii="Arial" w:hAnsi="Arial" w:cs="Arial"/>
                <w:sz w:val="18"/>
                <w:szCs w:val="18"/>
              </w:rPr>
              <w:t>question mark, exclamation mark</w:t>
            </w:r>
          </w:p>
        </w:tc>
      </w:tr>
    </w:tbl>
    <w:p w:rsidR="00F573D5" w:rsidRDefault="00F573D5">
      <w:pPr>
        <w:pStyle w:val="BodyText"/>
        <w:rPr>
          <w:rFonts w:ascii="Arial"/>
          <w:b w:val="0"/>
          <w:sz w:val="20"/>
          <w:u w:val="none"/>
        </w:rPr>
      </w:pPr>
    </w:p>
    <w:p w:rsidR="00F573D5" w:rsidRDefault="00F573D5">
      <w:pPr>
        <w:pStyle w:val="BodyText"/>
        <w:spacing w:before="6"/>
        <w:rPr>
          <w:rFonts w:ascii="Arial"/>
          <w:b w:val="0"/>
          <w:sz w:val="26"/>
          <w:u w:val="none"/>
        </w:rPr>
      </w:pPr>
    </w:p>
    <w:p w:rsidR="00F573D5" w:rsidRDefault="00F573D5">
      <w:pPr>
        <w:rPr>
          <w:sz w:val="20"/>
        </w:rPr>
        <w:sectPr w:rsidR="00F573D5" w:rsidSect="00936BE0">
          <w:headerReference w:type="default" r:id="rId11"/>
          <w:pgSz w:w="16840" w:h="11910" w:orient="landscape"/>
          <w:pgMar w:top="1000" w:right="720" w:bottom="280" w:left="600" w:header="770" w:footer="0" w:gutter="0"/>
          <w:pgBorders w:offsetFrom="page">
            <w:top w:val="single" w:sz="24" w:space="24" w:color="FF0000"/>
            <w:left w:val="single" w:sz="24" w:space="24" w:color="FF0000"/>
            <w:bottom w:val="single" w:sz="24" w:space="24" w:color="FF0000"/>
            <w:right w:val="single" w:sz="24" w:space="24" w:color="FF0000"/>
          </w:pgBorders>
          <w:pgNumType w:start="1"/>
          <w:cols w:space="720"/>
        </w:sectPr>
      </w:pPr>
    </w:p>
    <w:p w:rsidR="00F573D5" w:rsidRDefault="00F573D5">
      <w:pPr>
        <w:pStyle w:val="BodyText"/>
        <w:spacing w:before="5"/>
        <w:rPr>
          <w:rFonts w:ascii="Arial"/>
          <w:b w:val="0"/>
          <w:sz w:val="21"/>
          <w:u w:val="none"/>
        </w:rPr>
      </w:pPr>
    </w:p>
    <w:p w:rsidR="00F573D5" w:rsidRDefault="00F573D5">
      <w:pPr>
        <w:pStyle w:val="BodyText"/>
        <w:spacing w:before="6" w:after="1"/>
        <w:rPr>
          <w:rFonts w:ascii="Arial"/>
          <w:b w:val="0"/>
          <w:sz w:val="26"/>
          <w:u w:val="none"/>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4819"/>
        <w:gridCol w:w="5103"/>
        <w:gridCol w:w="2552"/>
        <w:gridCol w:w="1929"/>
      </w:tblGrid>
      <w:tr w:rsidR="0073103F" w:rsidTr="00ED3359">
        <w:trPr>
          <w:trHeight w:val="595"/>
        </w:trPr>
        <w:tc>
          <w:tcPr>
            <w:tcW w:w="727" w:type="dxa"/>
            <w:shd w:val="clear" w:color="auto" w:fill="FBD4B4" w:themeFill="accent6" w:themeFillTint="66"/>
          </w:tcPr>
          <w:p w:rsidR="0073103F" w:rsidRPr="00E90CC4" w:rsidRDefault="0073103F">
            <w:pPr>
              <w:pStyle w:val="TableParagraph"/>
              <w:spacing w:before="1"/>
              <w:rPr>
                <w:rFonts w:ascii="Arial" w:hAnsi="Arial" w:cs="Arial"/>
                <w:b/>
                <w:sz w:val="20"/>
              </w:rPr>
            </w:pPr>
            <w:r w:rsidRPr="00E90CC4">
              <w:rPr>
                <w:rFonts w:ascii="Arial" w:hAnsi="Arial" w:cs="Arial"/>
                <w:b/>
                <w:sz w:val="20"/>
              </w:rPr>
              <w:t>Year</w:t>
            </w:r>
            <w:r w:rsidRPr="00E90CC4">
              <w:rPr>
                <w:rFonts w:ascii="Arial" w:hAnsi="Arial" w:cs="Arial"/>
                <w:b/>
                <w:spacing w:val="-3"/>
                <w:sz w:val="20"/>
              </w:rPr>
              <w:t xml:space="preserve"> </w:t>
            </w:r>
            <w:r w:rsidRPr="00E90CC4">
              <w:rPr>
                <w:rFonts w:ascii="Arial" w:hAnsi="Arial" w:cs="Arial"/>
                <w:b/>
                <w:spacing w:val="-2"/>
                <w:sz w:val="20"/>
              </w:rPr>
              <w:t>Group</w:t>
            </w:r>
          </w:p>
        </w:tc>
        <w:tc>
          <w:tcPr>
            <w:tcW w:w="4819" w:type="dxa"/>
            <w:shd w:val="clear" w:color="auto" w:fill="FBD4B4" w:themeFill="accent6" w:themeFillTint="66"/>
          </w:tcPr>
          <w:p w:rsidR="0073103F" w:rsidRPr="0073103F" w:rsidRDefault="0073103F" w:rsidP="0073103F">
            <w:pPr>
              <w:pStyle w:val="TableParagraph"/>
              <w:spacing w:before="1"/>
              <w:jc w:val="center"/>
              <w:rPr>
                <w:rFonts w:ascii="Arial" w:hAnsi="Arial" w:cs="Arial"/>
                <w:b/>
                <w:sz w:val="24"/>
              </w:rPr>
            </w:pPr>
            <w:r w:rsidRPr="0073103F">
              <w:rPr>
                <w:rFonts w:ascii="Arial" w:hAnsi="Arial" w:cs="Arial"/>
                <w:b/>
                <w:sz w:val="24"/>
              </w:rPr>
              <w:t>Word</w:t>
            </w:r>
            <w:r w:rsidRPr="0073103F">
              <w:rPr>
                <w:rFonts w:ascii="Arial" w:hAnsi="Arial" w:cs="Arial"/>
                <w:b/>
                <w:spacing w:val="-5"/>
                <w:sz w:val="24"/>
              </w:rPr>
              <w:t xml:space="preserve"> </w:t>
            </w:r>
            <w:r w:rsidRPr="0073103F">
              <w:rPr>
                <w:rFonts w:ascii="Arial" w:hAnsi="Arial" w:cs="Arial"/>
                <w:b/>
                <w:spacing w:val="-2"/>
                <w:sz w:val="24"/>
              </w:rPr>
              <w:t>Structure</w:t>
            </w:r>
          </w:p>
        </w:tc>
        <w:tc>
          <w:tcPr>
            <w:tcW w:w="5103" w:type="dxa"/>
            <w:shd w:val="clear" w:color="auto" w:fill="FBD4B4" w:themeFill="accent6" w:themeFillTint="66"/>
          </w:tcPr>
          <w:p w:rsidR="0073103F" w:rsidRPr="0073103F" w:rsidRDefault="0073103F" w:rsidP="0073103F">
            <w:pPr>
              <w:pStyle w:val="TableParagraph"/>
              <w:spacing w:before="1"/>
              <w:jc w:val="center"/>
              <w:rPr>
                <w:rFonts w:ascii="Arial" w:hAnsi="Arial" w:cs="Arial"/>
                <w:b/>
                <w:sz w:val="24"/>
              </w:rPr>
            </w:pPr>
            <w:r w:rsidRPr="0073103F">
              <w:rPr>
                <w:rFonts w:ascii="Arial" w:hAnsi="Arial" w:cs="Arial"/>
                <w:b/>
                <w:sz w:val="24"/>
              </w:rPr>
              <w:t>Sentence</w:t>
            </w:r>
            <w:r w:rsidRPr="0073103F">
              <w:rPr>
                <w:rFonts w:ascii="Arial" w:hAnsi="Arial" w:cs="Arial"/>
                <w:b/>
                <w:spacing w:val="-10"/>
                <w:sz w:val="24"/>
              </w:rPr>
              <w:t xml:space="preserve"> </w:t>
            </w:r>
            <w:r w:rsidRPr="0073103F">
              <w:rPr>
                <w:rFonts w:ascii="Arial" w:hAnsi="Arial" w:cs="Arial"/>
                <w:b/>
                <w:spacing w:val="-2"/>
                <w:sz w:val="24"/>
              </w:rPr>
              <w:t>and text structure</w:t>
            </w:r>
          </w:p>
        </w:tc>
        <w:tc>
          <w:tcPr>
            <w:tcW w:w="2552" w:type="dxa"/>
            <w:shd w:val="clear" w:color="auto" w:fill="FBD4B4" w:themeFill="accent6" w:themeFillTint="66"/>
          </w:tcPr>
          <w:p w:rsidR="0073103F" w:rsidRPr="0073103F" w:rsidRDefault="0073103F" w:rsidP="0073103F">
            <w:pPr>
              <w:pStyle w:val="TableParagraph"/>
              <w:spacing w:before="1"/>
              <w:ind w:left="108"/>
              <w:jc w:val="center"/>
              <w:rPr>
                <w:rFonts w:ascii="Arial" w:hAnsi="Arial" w:cs="Arial"/>
                <w:b/>
                <w:sz w:val="24"/>
              </w:rPr>
            </w:pPr>
            <w:r w:rsidRPr="0073103F">
              <w:rPr>
                <w:rFonts w:ascii="Arial" w:hAnsi="Arial" w:cs="Arial"/>
                <w:b/>
                <w:spacing w:val="-2"/>
                <w:sz w:val="24"/>
              </w:rPr>
              <w:t>Punctuation</w:t>
            </w:r>
          </w:p>
        </w:tc>
        <w:tc>
          <w:tcPr>
            <w:tcW w:w="1929" w:type="dxa"/>
            <w:shd w:val="clear" w:color="auto" w:fill="FBD4B4" w:themeFill="accent6" w:themeFillTint="66"/>
          </w:tcPr>
          <w:p w:rsidR="0073103F" w:rsidRPr="0073103F" w:rsidRDefault="0073103F" w:rsidP="0073103F">
            <w:pPr>
              <w:pStyle w:val="TableParagraph"/>
              <w:spacing w:before="1"/>
              <w:jc w:val="center"/>
              <w:rPr>
                <w:rFonts w:ascii="Arial" w:hAnsi="Arial" w:cs="Arial"/>
                <w:b/>
                <w:sz w:val="24"/>
              </w:rPr>
            </w:pPr>
            <w:r w:rsidRPr="0073103F">
              <w:rPr>
                <w:rFonts w:ascii="Arial" w:hAnsi="Arial" w:cs="Arial"/>
                <w:b/>
                <w:spacing w:val="-2"/>
                <w:sz w:val="24"/>
              </w:rPr>
              <w:t>Vocabulary</w:t>
            </w:r>
          </w:p>
        </w:tc>
      </w:tr>
      <w:tr w:rsidR="0073103F" w:rsidRPr="00740494" w:rsidTr="00ED3359">
        <w:trPr>
          <w:trHeight w:val="3417"/>
        </w:trPr>
        <w:tc>
          <w:tcPr>
            <w:tcW w:w="727" w:type="dxa"/>
            <w:shd w:val="clear" w:color="auto" w:fill="FBD4B4" w:themeFill="accent6" w:themeFillTint="66"/>
          </w:tcPr>
          <w:p w:rsidR="0073103F" w:rsidRPr="00E90CC4" w:rsidRDefault="0073103F">
            <w:pPr>
              <w:pStyle w:val="TableParagraph"/>
              <w:spacing w:before="1"/>
              <w:rPr>
                <w:rFonts w:ascii="Arial" w:hAnsi="Arial" w:cs="Arial"/>
                <w:b/>
                <w:sz w:val="20"/>
              </w:rPr>
            </w:pPr>
            <w:r w:rsidRPr="00E90CC4">
              <w:rPr>
                <w:rFonts w:ascii="Arial" w:hAnsi="Arial" w:cs="Arial"/>
                <w:b/>
                <w:w w:val="99"/>
                <w:sz w:val="20"/>
              </w:rPr>
              <w:t>2</w:t>
            </w:r>
          </w:p>
        </w:tc>
        <w:tc>
          <w:tcPr>
            <w:tcW w:w="4819" w:type="dxa"/>
          </w:tcPr>
          <w:p w:rsidR="0073103F" w:rsidRDefault="0073103F">
            <w:pPr>
              <w:pStyle w:val="TableParagraph"/>
              <w:spacing w:before="1"/>
              <w:rPr>
                <w:rFonts w:ascii="Arial" w:hAnsi="Arial" w:cs="Arial"/>
                <w:sz w:val="18"/>
                <w:szCs w:val="20"/>
              </w:rPr>
            </w:pPr>
            <w:r>
              <w:rPr>
                <w:rFonts w:ascii="Arial" w:hAnsi="Arial" w:cs="Arial"/>
                <w:sz w:val="18"/>
                <w:szCs w:val="20"/>
              </w:rPr>
              <w:t>Understand and use a range of suffixes and prefixes that are added to root words to change its meaning</w:t>
            </w:r>
          </w:p>
          <w:p w:rsidR="0073103F" w:rsidRDefault="0073103F">
            <w:pPr>
              <w:pStyle w:val="TableParagraph"/>
              <w:spacing w:before="1"/>
              <w:rPr>
                <w:rFonts w:ascii="Arial" w:hAnsi="Arial" w:cs="Arial"/>
                <w:sz w:val="18"/>
                <w:szCs w:val="20"/>
              </w:rPr>
            </w:pPr>
            <w:r>
              <w:rPr>
                <w:rFonts w:ascii="Arial" w:hAnsi="Arial" w:cs="Arial"/>
                <w:sz w:val="18"/>
                <w:szCs w:val="20"/>
              </w:rPr>
              <w:t xml:space="preserve"> </w:t>
            </w:r>
          </w:p>
          <w:p w:rsidR="0073103F" w:rsidRPr="00360D24" w:rsidRDefault="0073103F">
            <w:pPr>
              <w:pStyle w:val="TableParagraph"/>
              <w:spacing w:before="1"/>
              <w:rPr>
                <w:rFonts w:ascii="Arial" w:hAnsi="Arial" w:cs="Arial"/>
                <w:i/>
                <w:sz w:val="18"/>
                <w:szCs w:val="20"/>
              </w:rPr>
            </w:pPr>
            <w:r w:rsidRPr="00740494">
              <w:rPr>
                <w:rFonts w:ascii="Arial" w:hAnsi="Arial" w:cs="Arial"/>
                <w:sz w:val="18"/>
                <w:szCs w:val="20"/>
              </w:rPr>
              <w:t>Formation</w:t>
            </w:r>
            <w:r w:rsidRPr="00740494">
              <w:rPr>
                <w:rFonts w:ascii="Arial" w:hAnsi="Arial" w:cs="Arial"/>
                <w:spacing w:val="-5"/>
                <w:sz w:val="18"/>
                <w:szCs w:val="20"/>
              </w:rPr>
              <w:t xml:space="preserve"> </w:t>
            </w:r>
            <w:r w:rsidRPr="00740494">
              <w:rPr>
                <w:rFonts w:ascii="Arial" w:hAnsi="Arial" w:cs="Arial"/>
                <w:sz w:val="18"/>
                <w:szCs w:val="20"/>
              </w:rPr>
              <w:t>of</w:t>
            </w:r>
            <w:r w:rsidRPr="00740494">
              <w:rPr>
                <w:rFonts w:ascii="Arial" w:hAnsi="Arial" w:cs="Arial"/>
                <w:spacing w:val="-8"/>
                <w:sz w:val="18"/>
                <w:szCs w:val="20"/>
              </w:rPr>
              <w:t xml:space="preserve"> </w:t>
            </w:r>
            <w:r w:rsidRPr="00740494">
              <w:rPr>
                <w:rFonts w:ascii="Arial" w:hAnsi="Arial" w:cs="Arial"/>
                <w:b/>
                <w:sz w:val="18"/>
                <w:szCs w:val="20"/>
              </w:rPr>
              <w:t>nouns</w:t>
            </w:r>
            <w:r w:rsidRPr="00740494">
              <w:rPr>
                <w:rFonts w:ascii="Arial" w:hAnsi="Arial" w:cs="Arial"/>
                <w:b/>
                <w:spacing w:val="-8"/>
                <w:sz w:val="18"/>
                <w:szCs w:val="20"/>
              </w:rPr>
              <w:t xml:space="preserve"> </w:t>
            </w:r>
            <w:r w:rsidRPr="00740494">
              <w:rPr>
                <w:rFonts w:ascii="Arial" w:hAnsi="Arial" w:cs="Arial"/>
                <w:sz w:val="18"/>
                <w:szCs w:val="20"/>
              </w:rPr>
              <w:t>using</w:t>
            </w:r>
            <w:r w:rsidRPr="00740494">
              <w:rPr>
                <w:rFonts w:ascii="Arial" w:hAnsi="Arial" w:cs="Arial"/>
                <w:spacing w:val="-7"/>
                <w:sz w:val="18"/>
                <w:szCs w:val="20"/>
              </w:rPr>
              <w:t xml:space="preserve"> </w:t>
            </w:r>
            <w:r w:rsidRPr="00740494">
              <w:rPr>
                <w:rFonts w:ascii="Arial" w:hAnsi="Arial" w:cs="Arial"/>
                <w:b/>
                <w:sz w:val="18"/>
                <w:szCs w:val="20"/>
              </w:rPr>
              <w:t>suffixes</w:t>
            </w:r>
            <w:r w:rsidRPr="00740494">
              <w:rPr>
                <w:rFonts w:ascii="Arial" w:hAnsi="Arial" w:cs="Arial"/>
                <w:spacing w:val="-5"/>
                <w:sz w:val="18"/>
                <w:szCs w:val="20"/>
              </w:rPr>
              <w:t xml:space="preserve"> </w:t>
            </w:r>
            <w:r w:rsidRPr="00360D24">
              <w:rPr>
                <w:rFonts w:ascii="Arial" w:hAnsi="Arial" w:cs="Arial"/>
                <w:i/>
                <w:sz w:val="18"/>
                <w:szCs w:val="20"/>
              </w:rPr>
              <w:t>(</w:t>
            </w:r>
            <w:r w:rsidRPr="00360D24">
              <w:rPr>
                <w:rFonts w:ascii="Arial" w:hAnsi="Arial" w:cs="Arial"/>
                <w:i/>
                <w:spacing w:val="-5"/>
                <w:sz w:val="18"/>
                <w:szCs w:val="20"/>
              </w:rPr>
              <w:t xml:space="preserve"> </w:t>
            </w:r>
            <w:r w:rsidRPr="00360D24">
              <w:rPr>
                <w:rFonts w:ascii="Arial" w:hAnsi="Arial" w:cs="Arial"/>
                <w:i/>
                <w:sz w:val="18"/>
                <w:szCs w:val="20"/>
              </w:rPr>
              <w:t>-ness, –er, -ment, -ful, -less, -ly)</w:t>
            </w:r>
          </w:p>
          <w:p w:rsidR="0073103F" w:rsidRPr="00740494" w:rsidRDefault="0073103F">
            <w:pPr>
              <w:pStyle w:val="TableParagraph"/>
              <w:spacing w:before="2"/>
              <w:ind w:left="0"/>
              <w:rPr>
                <w:rFonts w:ascii="Arial" w:hAnsi="Arial" w:cs="Arial"/>
                <w:sz w:val="18"/>
                <w:szCs w:val="20"/>
              </w:rPr>
            </w:pPr>
          </w:p>
          <w:p w:rsidR="0073103F" w:rsidRPr="00360D24" w:rsidRDefault="0073103F" w:rsidP="00360D24">
            <w:pPr>
              <w:pStyle w:val="TableParagraph"/>
              <w:ind w:right="39"/>
              <w:rPr>
                <w:rFonts w:ascii="Arial" w:hAnsi="Arial" w:cs="Arial"/>
                <w:i/>
                <w:sz w:val="18"/>
                <w:szCs w:val="20"/>
              </w:rPr>
            </w:pPr>
            <w:r w:rsidRPr="00740494">
              <w:rPr>
                <w:rFonts w:ascii="Arial" w:hAnsi="Arial" w:cs="Arial"/>
                <w:sz w:val="18"/>
                <w:szCs w:val="20"/>
              </w:rPr>
              <w:t>Formation</w:t>
            </w:r>
            <w:r w:rsidRPr="00740494">
              <w:rPr>
                <w:rFonts w:ascii="Arial" w:hAnsi="Arial" w:cs="Arial"/>
                <w:spacing w:val="-8"/>
                <w:sz w:val="18"/>
                <w:szCs w:val="20"/>
              </w:rPr>
              <w:t xml:space="preserve"> </w:t>
            </w:r>
            <w:r w:rsidRPr="00740494">
              <w:rPr>
                <w:rFonts w:ascii="Arial" w:hAnsi="Arial" w:cs="Arial"/>
                <w:sz w:val="18"/>
                <w:szCs w:val="20"/>
              </w:rPr>
              <w:t>of</w:t>
            </w:r>
            <w:r w:rsidRPr="00740494">
              <w:rPr>
                <w:rFonts w:ascii="Arial" w:hAnsi="Arial" w:cs="Arial"/>
                <w:b/>
                <w:spacing w:val="-8"/>
                <w:sz w:val="18"/>
                <w:szCs w:val="20"/>
              </w:rPr>
              <w:t xml:space="preserve"> </w:t>
            </w:r>
            <w:r w:rsidRPr="00740494">
              <w:rPr>
                <w:rFonts w:ascii="Arial" w:hAnsi="Arial" w:cs="Arial"/>
                <w:b/>
                <w:sz w:val="18"/>
                <w:szCs w:val="20"/>
              </w:rPr>
              <w:t>adjectives</w:t>
            </w:r>
            <w:r w:rsidRPr="00740494">
              <w:rPr>
                <w:rFonts w:ascii="Arial" w:hAnsi="Arial" w:cs="Arial"/>
                <w:spacing w:val="-10"/>
                <w:sz w:val="18"/>
                <w:szCs w:val="20"/>
              </w:rPr>
              <w:t xml:space="preserve"> </w:t>
            </w:r>
            <w:r w:rsidRPr="00740494">
              <w:rPr>
                <w:rFonts w:ascii="Arial" w:hAnsi="Arial" w:cs="Arial"/>
                <w:sz w:val="18"/>
                <w:szCs w:val="20"/>
              </w:rPr>
              <w:t>using</w:t>
            </w:r>
            <w:r w:rsidRPr="00740494">
              <w:rPr>
                <w:rFonts w:ascii="Arial" w:hAnsi="Arial" w:cs="Arial"/>
                <w:spacing w:val="-7"/>
                <w:sz w:val="18"/>
                <w:szCs w:val="20"/>
              </w:rPr>
              <w:t xml:space="preserve"> </w:t>
            </w:r>
            <w:r w:rsidRPr="00740494">
              <w:rPr>
                <w:rFonts w:ascii="Arial" w:hAnsi="Arial" w:cs="Arial"/>
                <w:b/>
                <w:sz w:val="18"/>
                <w:szCs w:val="20"/>
              </w:rPr>
              <w:t>suffixes</w:t>
            </w:r>
            <w:r w:rsidRPr="00740494">
              <w:rPr>
                <w:rFonts w:ascii="Arial" w:hAnsi="Arial" w:cs="Arial"/>
                <w:spacing w:val="-10"/>
                <w:sz w:val="18"/>
                <w:szCs w:val="20"/>
              </w:rPr>
              <w:t xml:space="preserve"> </w:t>
            </w:r>
            <w:r>
              <w:rPr>
                <w:rFonts w:ascii="Arial" w:hAnsi="Arial" w:cs="Arial"/>
                <w:sz w:val="18"/>
                <w:szCs w:val="20"/>
              </w:rPr>
              <w:t>(</w:t>
            </w:r>
            <w:r w:rsidRPr="00740494">
              <w:rPr>
                <w:rFonts w:ascii="Arial" w:hAnsi="Arial" w:cs="Arial"/>
                <w:i/>
                <w:sz w:val="18"/>
                <w:szCs w:val="20"/>
              </w:rPr>
              <w:t>–ful, –less</w:t>
            </w:r>
            <w:r>
              <w:rPr>
                <w:rFonts w:ascii="Arial" w:hAnsi="Arial" w:cs="Arial"/>
                <w:i/>
                <w:sz w:val="18"/>
                <w:szCs w:val="20"/>
              </w:rPr>
              <w:t>)</w:t>
            </w:r>
          </w:p>
          <w:p w:rsidR="0073103F" w:rsidRPr="00740494" w:rsidRDefault="0073103F">
            <w:pPr>
              <w:pStyle w:val="TableParagraph"/>
              <w:spacing w:before="4"/>
              <w:ind w:left="0"/>
              <w:rPr>
                <w:rFonts w:ascii="Arial" w:hAnsi="Arial" w:cs="Arial"/>
                <w:sz w:val="18"/>
                <w:szCs w:val="20"/>
              </w:rPr>
            </w:pPr>
          </w:p>
          <w:p w:rsidR="0073103F" w:rsidRPr="00740494" w:rsidRDefault="0073103F">
            <w:pPr>
              <w:pStyle w:val="TableParagraph"/>
              <w:rPr>
                <w:rFonts w:ascii="Arial" w:hAnsi="Arial" w:cs="Arial"/>
                <w:b/>
                <w:sz w:val="18"/>
                <w:szCs w:val="20"/>
              </w:rPr>
            </w:pPr>
            <w:r w:rsidRPr="00740494">
              <w:rPr>
                <w:rFonts w:ascii="Arial" w:hAnsi="Arial" w:cs="Arial"/>
                <w:sz w:val="18"/>
                <w:szCs w:val="20"/>
              </w:rPr>
              <w:t>Use</w:t>
            </w:r>
            <w:r w:rsidRPr="00740494">
              <w:rPr>
                <w:rFonts w:ascii="Arial" w:hAnsi="Arial" w:cs="Arial"/>
                <w:spacing w:val="-6"/>
                <w:sz w:val="18"/>
                <w:szCs w:val="20"/>
              </w:rPr>
              <w:t xml:space="preserve"> </w:t>
            </w:r>
            <w:r w:rsidRPr="00740494">
              <w:rPr>
                <w:rFonts w:ascii="Arial" w:hAnsi="Arial" w:cs="Arial"/>
                <w:sz w:val="18"/>
                <w:szCs w:val="20"/>
              </w:rPr>
              <w:t>of</w:t>
            </w:r>
            <w:r w:rsidRPr="00740494">
              <w:rPr>
                <w:rFonts w:ascii="Arial" w:hAnsi="Arial" w:cs="Arial"/>
                <w:spacing w:val="-7"/>
                <w:sz w:val="18"/>
                <w:szCs w:val="20"/>
              </w:rPr>
              <w:t xml:space="preserve"> </w:t>
            </w:r>
            <w:r w:rsidRPr="00740494">
              <w:rPr>
                <w:rFonts w:ascii="Arial" w:hAnsi="Arial" w:cs="Arial"/>
                <w:sz w:val="18"/>
                <w:szCs w:val="20"/>
              </w:rPr>
              <w:t>the</w:t>
            </w:r>
            <w:r w:rsidRPr="00740494">
              <w:rPr>
                <w:rFonts w:ascii="Arial" w:hAnsi="Arial" w:cs="Arial"/>
                <w:spacing w:val="-6"/>
                <w:sz w:val="18"/>
                <w:szCs w:val="20"/>
              </w:rPr>
              <w:t xml:space="preserve"> </w:t>
            </w:r>
            <w:r w:rsidRPr="00740494">
              <w:rPr>
                <w:rFonts w:ascii="Arial" w:hAnsi="Arial" w:cs="Arial"/>
                <w:b/>
                <w:sz w:val="18"/>
                <w:szCs w:val="20"/>
              </w:rPr>
              <w:t>suffixes</w:t>
            </w:r>
            <w:r w:rsidRPr="00740494">
              <w:rPr>
                <w:rFonts w:ascii="Arial" w:hAnsi="Arial" w:cs="Arial"/>
                <w:b/>
                <w:spacing w:val="-5"/>
                <w:sz w:val="18"/>
                <w:szCs w:val="20"/>
              </w:rPr>
              <w:t xml:space="preserve"> </w:t>
            </w:r>
            <w:r w:rsidRPr="00740494">
              <w:rPr>
                <w:rFonts w:ascii="Arial" w:hAnsi="Arial" w:cs="Arial"/>
                <w:i/>
                <w:sz w:val="18"/>
                <w:szCs w:val="20"/>
              </w:rPr>
              <w:t>–er</w:t>
            </w:r>
            <w:r w:rsidRPr="00740494">
              <w:rPr>
                <w:rFonts w:ascii="Arial" w:hAnsi="Arial" w:cs="Arial"/>
                <w:i/>
                <w:spacing w:val="-5"/>
                <w:sz w:val="18"/>
                <w:szCs w:val="20"/>
              </w:rPr>
              <w:t xml:space="preserve"> </w:t>
            </w:r>
            <w:r w:rsidRPr="00740494">
              <w:rPr>
                <w:rFonts w:ascii="Arial" w:hAnsi="Arial" w:cs="Arial"/>
                <w:i/>
                <w:sz w:val="18"/>
                <w:szCs w:val="20"/>
              </w:rPr>
              <w:t>and</w:t>
            </w:r>
            <w:r w:rsidRPr="00740494">
              <w:rPr>
                <w:rFonts w:ascii="Arial" w:hAnsi="Arial" w:cs="Arial"/>
                <w:i/>
                <w:spacing w:val="-4"/>
                <w:sz w:val="18"/>
                <w:szCs w:val="20"/>
              </w:rPr>
              <w:t xml:space="preserve"> </w:t>
            </w:r>
            <w:r w:rsidRPr="00740494">
              <w:rPr>
                <w:rFonts w:ascii="Arial" w:hAnsi="Arial" w:cs="Arial"/>
                <w:i/>
                <w:sz w:val="18"/>
                <w:szCs w:val="20"/>
              </w:rPr>
              <w:t>–est</w:t>
            </w:r>
            <w:r w:rsidRPr="00740494">
              <w:rPr>
                <w:rFonts w:ascii="Arial" w:hAnsi="Arial" w:cs="Arial"/>
                <w:spacing w:val="-5"/>
                <w:sz w:val="18"/>
                <w:szCs w:val="20"/>
              </w:rPr>
              <w:t xml:space="preserve"> </w:t>
            </w:r>
            <w:r w:rsidRPr="00740494">
              <w:rPr>
                <w:rFonts w:ascii="Arial" w:hAnsi="Arial" w:cs="Arial"/>
                <w:sz w:val="18"/>
                <w:szCs w:val="20"/>
              </w:rPr>
              <w:t>to</w:t>
            </w:r>
            <w:r w:rsidRPr="00740494">
              <w:rPr>
                <w:rFonts w:ascii="Arial" w:hAnsi="Arial" w:cs="Arial"/>
                <w:spacing w:val="-5"/>
                <w:sz w:val="18"/>
                <w:szCs w:val="20"/>
              </w:rPr>
              <w:t xml:space="preserve"> </w:t>
            </w:r>
            <w:r w:rsidRPr="00740494">
              <w:rPr>
                <w:rFonts w:ascii="Arial" w:hAnsi="Arial" w:cs="Arial"/>
                <w:sz w:val="18"/>
                <w:szCs w:val="20"/>
              </w:rPr>
              <w:t xml:space="preserve">form comparisons of </w:t>
            </w:r>
            <w:r w:rsidRPr="00740494">
              <w:rPr>
                <w:rFonts w:ascii="Arial" w:hAnsi="Arial" w:cs="Arial"/>
                <w:b/>
                <w:sz w:val="18"/>
                <w:szCs w:val="20"/>
              </w:rPr>
              <w:t>adjectives</w:t>
            </w:r>
            <w:r w:rsidRPr="00740494">
              <w:rPr>
                <w:rFonts w:ascii="Arial" w:hAnsi="Arial" w:cs="Arial"/>
                <w:sz w:val="18"/>
                <w:szCs w:val="20"/>
              </w:rPr>
              <w:t xml:space="preserve"> and </w:t>
            </w:r>
            <w:r w:rsidRPr="00740494">
              <w:rPr>
                <w:rFonts w:ascii="Arial" w:hAnsi="Arial" w:cs="Arial"/>
                <w:b/>
                <w:sz w:val="18"/>
                <w:szCs w:val="20"/>
              </w:rPr>
              <w:t>adverbs</w:t>
            </w:r>
          </w:p>
          <w:p w:rsidR="0073103F" w:rsidRPr="00740494" w:rsidRDefault="0073103F">
            <w:pPr>
              <w:pStyle w:val="TableParagraph"/>
              <w:rPr>
                <w:rFonts w:ascii="Arial" w:hAnsi="Arial" w:cs="Arial"/>
                <w:b/>
                <w:sz w:val="18"/>
                <w:szCs w:val="20"/>
              </w:rPr>
            </w:pPr>
          </w:p>
          <w:p w:rsidR="0073103F" w:rsidRDefault="0073103F" w:rsidP="00360D24">
            <w:pPr>
              <w:pStyle w:val="TableParagraph"/>
              <w:rPr>
                <w:rFonts w:ascii="Arial" w:hAnsi="Arial" w:cs="Arial"/>
                <w:sz w:val="18"/>
                <w:szCs w:val="20"/>
              </w:rPr>
            </w:pPr>
            <w:r>
              <w:rPr>
                <w:rFonts w:ascii="Arial" w:hAnsi="Arial" w:cs="Arial"/>
                <w:sz w:val="18"/>
                <w:szCs w:val="20"/>
              </w:rPr>
              <w:t>Classify nouns as common, proper, countable or non-countable</w:t>
            </w:r>
          </w:p>
          <w:p w:rsidR="0073103F" w:rsidRDefault="0073103F" w:rsidP="00360D24">
            <w:pPr>
              <w:pStyle w:val="TableParagraph"/>
              <w:rPr>
                <w:rFonts w:ascii="Arial" w:hAnsi="Arial" w:cs="Arial"/>
                <w:sz w:val="18"/>
                <w:szCs w:val="20"/>
              </w:rPr>
            </w:pPr>
          </w:p>
          <w:p w:rsidR="0073103F" w:rsidRPr="00740494" w:rsidRDefault="0073103F" w:rsidP="00360D24">
            <w:pPr>
              <w:pStyle w:val="TableParagraph"/>
              <w:rPr>
                <w:rFonts w:ascii="Arial" w:hAnsi="Arial" w:cs="Arial"/>
                <w:sz w:val="18"/>
                <w:szCs w:val="20"/>
              </w:rPr>
            </w:pPr>
            <w:r w:rsidRPr="00740494">
              <w:rPr>
                <w:rFonts w:ascii="Arial" w:hAnsi="Arial" w:cs="Arial"/>
                <w:b/>
                <w:sz w:val="18"/>
                <w:szCs w:val="20"/>
              </w:rPr>
              <w:t>Compound nouns</w:t>
            </w:r>
            <w:r w:rsidRPr="00740494">
              <w:rPr>
                <w:rFonts w:ascii="Arial" w:hAnsi="Arial" w:cs="Arial"/>
                <w:sz w:val="18"/>
                <w:szCs w:val="20"/>
              </w:rPr>
              <w:t>: noun + noun (football) adjective + noun (whiteboard)</w:t>
            </w:r>
          </w:p>
          <w:p w:rsidR="0073103F" w:rsidRPr="00740494" w:rsidRDefault="0073103F">
            <w:pPr>
              <w:pStyle w:val="TableParagraph"/>
              <w:rPr>
                <w:rFonts w:ascii="Arial" w:hAnsi="Arial" w:cs="Arial"/>
                <w:sz w:val="18"/>
                <w:szCs w:val="20"/>
              </w:rPr>
            </w:pPr>
          </w:p>
          <w:p w:rsidR="0073103F" w:rsidRPr="00740494" w:rsidRDefault="0073103F">
            <w:pPr>
              <w:pStyle w:val="TableParagraph"/>
              <w:rPr>
                <w:rFonts w:ascii="Arial" w:hAnsi="Arial" w:cs="Arial"/>
                <w:i/>
                <w:sz w:val="18"/>
                <w:szCs w:val="20"/>
              </w:rPr>
            </w:pPr>
            <w:r w:rsidRPr="00740494">
              <w:rPr>
                <w:rFonts w:ascii="Arial" w:hAnsi="Arial" w:cs="Arial"/>
                <w:sz w:val="18"/>
                <w:szCs w:val="20"/>
              </w:rPr>
              <w:t xml:space="preserve">Adding ‘ly’ to an </w:t>
            </w:r>
            <w:r w:rsidRPr="00740494">
              <w:rPr>
                <w:rFonts w:ascii="Arial" w:hAnsi="Arial" w:cs="Arial"/>
                <w:b/>
                <w:sz w:val="18"/>
                <w:szCs w:val="20"/>
              </w:rPr>
              <w:t>adjective</w:t>
            </w:r>
            <w:r w:rsidRPr="00740494">
              <w:rPr>
                <w:rFonts w:ascii="Arial" w:hAnsi="Arial" w:cs="Arial"/>
                <w:sz w:val="18"/>
                <w:szCs w:val="20"/>
              </w:rPr>
              <w:t xml:space="preserve"> to make an </w:t>
            </w:r>
            <w:r w:rsidRPr="00740494">
              <w:rPr>
                <w:rFonts w:ascii="Arial" w:hAnsi="Arial" w:cs="Arial"/>
                <w:b/>
                <w:sz w:val="18"/>
                <w:szCs w:val="20"/>
              </w:rPr>
              <w:t>adverb</w:t>
            </w:r>
            <w:r w:rsidRPr="00740494">
              <w:rPr>
                <w:rFonts w:ascii="Arial" w:hAnsi="Arial" w:cs="Arial"/>
                <w:sz w:val="18"/>
                <w:szCs w:val="20"/>
              </w:rPr>
              <w:t xml:space="preserve">: </w:t>
            </w:r>
            <w:r w:rsidRPr="00740494">
              <w:rPr>
                <w:rFonts w:ascii="Arial" w:hAnsi="Arial" w:cs="Arial"/>
                <w:i/>
                <w:sz w:val="18"/>
                <w:szCs w:val="20"/>
              </w:rPr>
              <w:t>quick – quickly</w:t>
            </w:r>
          </w:p>
          <w:p w:rsidR="0073103F" w:rsidRPr="00740494" w:rsidRDefault="0073103F">
            <w:pPr>
              <w:pStyle w:val="TableParagraph"/>
              <w:rPr>
                <w:rFonts w:ascii="Arial" w:hAnsi="Arial" w:cs="Arial"/>
                <w:i/>
                <w:sz w:val="18"/>
                <w:szCs w:val="20"/>
              </w:rPr>
            </w:pPr>
          </w:p>
          <w:p w:rsidR="0073103F" w:rsidRDefault="0073103F">
            <w:pPr>
              <w:pStyle w:val="TableParagraph"/>
              <w:rPr>
                <w:rFonts w:ascii="Arial" w:hAnsi="Arial" w:cs="Arial"/>
                <w:i/>
                <w:sz w:val="18"/>
                <w:szCs w:val="20"/>
              </w:rPr>
            </w:pPr>
            <w:r w:rsidRPr="00740494">
              <w:rPr>
                <w:rFonts w:ascii="Arial" w:hAnsi="Arial" w:cs="Arial"/>
                <w:sz w:val="18"/>
                <w:szCs w:val="20"/>
              </w:rPr>
              <w:t xml:space="preserve">Form simple </w:t>
            </w:r>
            <w:r w:rsidRPr="00740494">
              <w:rPr>
                <w:rFonts w:ascii="Arial" w:hAnsi="Arial" w:cs="Arial"/>
                <w:b/>
                <w:sz w:val="18"/>
                <w:szCs w:val="20"/>
              </w:rPr>
              <w:t>past tense</w:t>
            </w:r>
            <w:r w:rsidRPr="00740494">
              <w:rPr>
                <w:rFonts w:ascii="Arial" w:hAnsi="Arial" w:cs="Arial"/>
                <w:sz w:val="18"/>
                <w:szCs w:val="20"/>
              </w:rPr>
              <w:t xml:space="preserve"> by adding ‘</w:t>
            </w:r>
            <w:r w:rsidRPr="00740494">
              <w:rPr>
                <w:rFonts w:ascii="Arial" w:hAnsi="Arial" w:cs="Arial"/>
                <w:i/>
                <w:sz w:val="18"/>
                <w:szCs w:val="20"/>
              </w:rPr>
              <w:t>ed’</w:t>
            </w:r>
          </w:p>
          <w:p w:rsidR="0073103F" w:rsidRDefault="0073103F">
            <w:pPr>
              <w:pStyle w:val="TableParagraph"/>
              <w:rPr>
                <w:rFonts w:ascii="Arial" w:hAnsi="Arial" w:cs="Arial"/>
                <w:i/>
                <w:sz w:val="18"/>
                <w:szCs w:val="20"/>
              </w:rPr>
            </w:pPr>
          </w:p>
          <w:p w:rsidR="0073103F" w:rsidRPr="0073103F" w:rsidRDefault="0073103F">
            <w:pPr>
              <w:pStyle w:val="TableParagraph"/>
              <w:rPr>
                <w:rFonts w:ascii="Arial" w:hAnsi="Arial" w:cs="Arial"/>
                <w:i/>
                <w:sz w:val="18"/>
                <w:szCs w:val="20"/>
              </w:rPr>
            </w:pPr>
            <w:r>
              <w:rPr>
                <w:rFonts w:ascii="Arial" w:hAnsi="Arial" w:cs="Arial"/>
                <w:sz w:val="18"/>
                <w:szCs w:val="20"/>
              </w:rPr>
              <w:t xml:space="preserve">Recognise that words are a </w:t>
            </w:r>
            <w:r w:rsidRPr="0073103F">
              <w:rPr>
                <w:rFonts w:ascii="Arial" w:hAnsi="Arial" w:cs="Arial"/>
                <w:b/>
                <w:sz w:val="18"/>
                <w:szCs w:val="20"/>
              </w:rPr>
              <w:t>homophone</w:t>
            </w:r>
            <w:r>
              <w:rPr>
                <w:rFonts w:ascii="Arial" w:hAnsi="Arial" w:cs="Arial"/>
                <w:sz w:val="18"/>
                <w:szCs w:val="20"/>
              </w:rPr>
              <w:t xml:space="preserve"> if they sound exactly the same when pronounced </w:t>
            </w:r>
            <w:r w:rsidRPr="0073103F">
              <w:rPr>
                <w:rFonts w:ascii="Arial" w:hAnsi="Arial" w:cs="Arial"/>
                <w:i/>
                <w:sz w:val="18"/>
                <w:szCs w:val="20"/>
              </w:rPr>
              <w:t>(hear, here, some, sum)</w:t>
            </w:r>
          </w:p>
          <w:p w:rsidR="0073103F" w:rsidRDefault="0073103F">
            <w:pPr>
              <w:pStyle w:val="TableParagraph"/>
              <w:rPr>
                <w:rFonts w:ascii="Arial" w:hAnsi="Arial" w:cs="Arial"/>
                <w:sz w:val="18"/>
                <w:szCs w:val="20"/>
              </w:rPr>
            </w:pPr>
          </w:p>
          <w:p w:rsidR="0073103F" w:rsidRDefault="0073103F">
            <w:pPr>
              <w:pStyle w:val="TableParagraph"/>
              <w:rPr>
                <w:rFonts w:ascii="Arial" w:hAnsi="Arial" w:cs="Arial"/>
                <w:sz w:val="18"/>
                <w:szCs w:val="20"/>
              </w:rPr>
            </w:pPr>
            <w:r>
              <w:rPr>
                <w:rFonts w:ascii="Arial" w:hAnsi="Arial" w:cs="Arial"/>
                <w:sz w:val="18"/>
                <w:szCs w:val="20"/>
              </w:rPr>
              <w:t xml:space="preserve">Identify and name </w:t>
            </w:r>
            <w:r w:rsidRPr="0073103F">
              <w:rPr>
                <w:rFonts w:ascii="Arial" w:hAnsi="Arial" w:cs="Arial"/>
                <w:b/>
                <w:sz w:val="18"/>
                <w:szCs w:val="20"/>
              </w:rPr>
              <w:t>vowels</w:t>
            </w:r>
            <w:r>
              <w:rPr>
                <w:rFonts w:ascii="Arial" w:hAnsi="Arial" w:cs="Arial"/>
                <w:sz w:val="18"/>
                <w:szCs w:val="20"/>
              </w:rPr>
              <w:t xml:space="preserve"> and </w:t>
            </w:r>
            <w:r w:rsidRPr="0073103F">
              <w:rPr>
                <w:rFonts w:ascii="Arial" w:hAnsi="Arial" w:cs="Arial"/>
                <w:b/>
                <w:sz w:val="18"/>
                <w:szCs w:val="20"/>
              </w:rPr>
              <w:t>consonants</w:t>
            </w:r>
            <w:r>
              <w:rPr>
                <w:rFonts w:ascii="Arial" w:hAnsi="Arial" w:cs="Arial"/>
                <w:sz w:val="18"/>
                <w:szCs w:val="20"/>
              </w:rPr>
              <w:t xml:space="preserve"> in the alphabet</w:t>
            </w:r>
          </w:p>
          <w:p w:rsidR="0073103F" w:rsidRDefault="0073103F">
            <w:pPr>
              <w:pStyle w:val="TableParagraph"/>
              <w:rPr>
                <w:rFonts w:ascii="Arial" w:hAnsi="Arial" w:cs="Arial"/>
                <w:sz w:val="18"/>
                <w:szCs w:val="20"/>
              </w:rPr>
            </w:pPr>
          </w:p>
          <w:p w:rsidR="0073103F" w:rsidRPr="00360D24" w:rsidRDefault="0073103F">
            <w:pPr>
              <w:pStyle w:val="TableParagraph"/>
              <w:rPr>
                <w:rFonts w:ascii="Arial" w:hAnsi="Arial" w:cs="Arial"/>
                <w:sz w:val="18"/>
                <w:szCs w:val="20"/>
              </w:rPr>
            </w:pPr>
            <w:r>
              <w:rPr>
                <w:rFonts w:ascii="Arial" w:hAnsi="Arial" w:cs="Arial"/>
                <w:sz w:val="18"/>
                <w:szCs w:val="20"/>
              </w:rPr>
              <w:t xml:space="preserve">Explore </w:t>
            </w:r>
            <w:r w:rsidRPr="0073103F">
              <w:rPr>
                <w:rFonts w:ascii="Arial" w:hAnsi="Arial" w:cs="Arial"/>
                <w:b/>
                <w:sz w:val="18"/>
                <w:szCs w:val="20"/>
              </w:rPr>
              <w:t>antonyms</w:t>
            </w:r>
            <w:r>
              <w:rPr>
                <w:rFonts w:ascii="Arial" w:hAnsi="Arial" w:cs="Arial"/>
                <w:sz w:val="18"/>
                <w:szCs w:val="20"/>
              </w:rPr>
              <w:t xml:space="preserve"> as a way of expressing opposite meanings </w:t>
            </w:r>
            <w:r w:rsidRPr="0073103F">
              <w:rPr>
                <w:rFonts w:ascii="Arial" w:hAnsi="Arial" w:cs="Arial"/>
                <w:i/>
                <w:sz w:val="18"/>
                <w:szCs w:val="20"/>
              </w:rPr>
              <w:t>(hot and cold, light and heavy)</w:t>
            </w:r>
          </w:p>
        </w:tc>
        <w:tc>
          <w:tcPr>
            <w:tcW w:w="5103" w:type="dxa"/>
          </w:tcPr>
          <w:p w:rsidR="0073103F" w:rsidRDefault="0073103F">
            <w:pPr>
              <w:pStyle w:val="TableParagraph"/>
              <w:spacing w:before="1"/>
              <w:ind w:left="108" w:right="121"/>
              <w:jc w:val="both"/>
              <w:rPr>
                <w:rFonts w:ascii="Arial" w:hAnsi="Arial" w:cs="Arial"/>
                <w:sz w:val="18"/>
                <w:szCs w:val="20"/>
              </w:rPr>
            </w:pPr>
            <w:r>
              <w:rPr>
                <w:rFonts w:ascii="Arial" w:hAnsi="Arial" w:cs="Arial"/>
                <w:sz w:val="18"/>
                <w:szCs w:val="20"/>
              </w:rPr>
              <w:t>Write simple accurate sentences</w:t>
            </w:r>
          </w:p>
          <w:p w:rsidR="0073103F" w:rsidRDefault="0073103F">
            <w:pPr>
              <w:pStyle w:val="TableParagraph"/>
              <w:spacing w:before="1"/>
              <w:ind w:left="108" w:right="121"/>
              <w:jc w:val="both"/>
              <w:rPr>
                <w:rFonts w:ascii="Arial" w:hAnsi="Arial" w:cs="Arial"/>
                <w:sz w:val="18"/>
                <w:szCs w:val="20"/>
              </w:rPr>
            </w:pPr>
          </w:p>
          <w:p w:rsidR="0073103F" w:rsidRDefault="0073103F">
            <w:pPr>
              <w:pStyle w:val="TableParagraph"/>
              <w:spacing w:before="1"/>
              <w:ind w:left="108" w:right="121"/>
              <w:jc w:val="both"/>
              <w:rPr>
                <w:rFonts w:ascii="Arial" w:hAnsi="Arial" w:cs="Arial"/>
                <w:sz w:val="18"/>
                <w:szCs w:val="20"/>
              </w:rPr>
            </w:pPr>
            <w:r>
              <w:rPr>
                <w:rFonts w:ascii="Arial" w:hAnsi="Arial" w:cs="Arial"/>
                <w:sz w:val="18"/>
                <w:szCs w:val="20"/>
              </w:rPr>
              <w:t xml:space="preserve">Understand the terminology </w:t>
            </w:r>
            <w:r w:rsidRPr="0073103F">
              <w:rPr>
                <w:rFonts w:ascii="Arial" w:hAnsi="Arial" w:cs="Arial"/>
                <w:b/>
                <w:sz w:val="18"/>
                <w:szCs w:val="20"/>
              </w:rPr>
              <w:t>‘main clause’</w:t>
            </w:r>
            <w:r>
              <w:rPr>
                <w:rFonts w:ascii="Arial" w:hAnsi="Arial" w:cs="Arial"/>
                <w:sz w:val="18"/>
                <w:szCs w:val="20"/>
              </w:rPr>
              <w:t xml:space="preserve"> and </w:t>
            </w:r>
            <w:r w:rsidRPr="0073103F">
              <w:rPr>
                <w:rFonts w:ascii="Arial" w:hAnsi="Arial" w:cs="Arial"/>
                <w:b/>
                <w:sz w:val="18"/>
                <w:szCs w:val="20"/>
              </w:rPr>
              <w:t>‘phrase’</w:t>
            </w:r>
          </w:p>
          <w:p w:rsidR="0073103F" w:rsidRDefault="0073103F">
            <w:pPr>
              <w:pStyle w:val="TableParagraph"/>
              <w:spacing w:before="1"/>
              <w:ind w:left="108" w:right="121"/>
              <w:jc w:val="both"/>
              <w:rPr>
                <w:rFonts w:ascii="Arial" w:hAnsi="Arial" w:cs="Arial"/>
                <w:sz w:val="18"/>
                <w:szCs w:val="20"/>
              </w:rPr>
            </w:pPr>
          </w:p>
          <w:p w:rsidR="0073103F" w:rsidRPr="00740494" w:rsidRDefault="0073103F">
            <w:pPr>
              <w:pStyle w:val="TableParagraph"/>
              <w:spacing w:before="1"/>
              <w:ind w:left="108" w:right="121"/>
              <w:jc w:val="both"/>
              <w:rPr>
                <w:rFonts w:ascii="Arial" w:hAnsi="Arial" w:cs="Arial"/>
                <w:sz w:val="18"/>
                <w:szCs w:val="20"/>
              </w:rPr>
            </w:pPr>
            <w:r w:rsidRPr="0073103F">
              <w:rPr>
                <w:rFonts w:ascii="Arial" w:hAnsi="Arial" w:cs="Arial"/>
                <w:b/>
                <w:sz w:val="18"/>
                <w:szCs w:val="20"/>
              </w:rPr>
              <w:t>Subordination</w:t>
            </w:r>
            <w:r w:rsidRPr="00740494">
              <w:rPr>
                <w:rFonts w:ascii="Arial" w:hAnsi="Arial" w:cs="Arial"/>
                <w:sz w:val="18"/>
                <w:szCs w:val="20"/>
              </w:rPr>
              <w:t xml:space="preserve"> </w:t>
            </w:r>
            <w:r w:rsidRPr="0073103F">
              <w:rPr>
                <w:rFonts w:ascii="Arial" w:hAnsi="Arial" w:cs="Arial"/>
                <w:i/>
                <w:sz w:val="18"/>
                <w:szCs w:val="20"/>
              </w:rPr>
              <w:t>(using when, if, that, or because)</w:t>
            </w:r>
            <w:r w:rsidRPr="00740494">
              <w:rPr>
                <w:rFonts w:ascii="Arial" w:hAnsi="Arial" w:cs="Arial"/>
                <w:sz w:val="18"/>
                <w:szCs w:val="20"/>
              </w:rPr>
              <w:t xml:space="preserve"> and </w:t>
            </w:r>
            <w:r w:rsidRPr="0073103F">
              <w:rPr>
                <w:rFonts w:ascii="Arial" w:hAnsi="Arial" w:cs="Arial"/>
                <w:b/>
                <w:sz w:val="18"/>
                <w:szCs w:val="20"/>
              </w:rPr>
              <w:t>co- ordination</w:t>
            </w:r>
            <w:r w:rsidRPr="00740494">
              <w:rPr>
                <w:rFonts w:ascii="Arial" w:hAnsi="Arial" w:cs="Arial"/>
                <w:spacing w:val="-9"/>
                <w:sz w:val="18"/>
                <w:szCs w:val="20"/>
              </w:rPr>
              <w:t xml:space="preserve"> </w:t>
            </w:r>
            <w:r w:rsidRPr="0073103F">
              <w:rPr>
                <w:rFonts w:ascii="Arial" w:hAnsi="Arial" w:cs="Arial"/>
                <w:i/>
                <w:sz w:val="18"/>
                <w:szCs w:val="20"/>
              </w:rPr>
              <w:t>(using</w:t>
            </w:r>
            <w:r w:rsidRPr="0073103F">
              <w:rPr>
                <w:rFonts w:ascii="Arial" w:hAnsi="Arial" w:cs="Arial"/>
                <w:i/>
                <w:spacing w:val="-10"/>
                <w:sz w:val="18"/>
                <w:szCs w:val="20"/>
              </w:rPr>
              <w:t xml:space="preserve"> </w:t>
            </w:r>
            <w:r w:rsidRPr="0073103F">
              <w:rPr>
                <w:rFonts w:ascii="Arial" w:hAnsi="Arial" w:cs="Arial"/>
                <w:i/>
                <w:sz w:val="18"/>
                <w:szCs w:val="20"/>
              </w:rPr>
              <w:t>or,</w:t>
            </w:r>
            <w:r w:rsidRPr="0073103F">
              <w:rPr>
                <w:rFonts w:ascii="Arial" w:hAnsi="Arial" w:cs="Arial"/>
                <w:i/>
                <w:spacing w:val="-9"/>
                <w:sz w:val="18"/>
                <w:szCs w:val="20"/>
              </w:rPr>
              <w:t xml:space="preserve"> </w:t>
            </w:r>
            <w:r w:rsidRPr="0073103F">
              <w:rPr>
                <w:rFonts w:ascii="Arial" w:hAnsi="Arial" w:cs="Arial"/>
                <w:i/>
                <w:sz w:val="18"/>
                <w:szCs w:val="20"/>
              </w:rPr>
              <w:t>and,</w:t>
            </w:r>
            <w:r w:rsidRPr="0073103F">
              <w:rPr>
                <w:rFonts w:ascii="Arial" w:hAnsi="Arial" w:cs="Arial"/>
                <w:i/>
                <w:spacing w:val="-9"/>
                <w:sz w:val="18"/>
                <w:szCs w:val="20"/>
              </w:rPr>
              <w:t xml:space="preserve"> </w:t>
            </w:r>
            <w:r w:rsidRPr="0073103F">
              <w:rPr>
                <w:rFonts w:ascii="Arial" w:hAnsi="Arial" w:cs="Arial"/>
                <w:i/>
                <w:sz w:val="18"/>
                <w:szCs w:val="20"/>
              </w:rPr>
              <w:t xml:space="preserve">or </w:t>
            </w:r>
            <w:r w:rsidRPr="0073103F">
              <w:rPr>
                <w:rFonts w:ascii="Arial" w:hAnsi="Arial" w:cs="Arial"/>
                <w:i/>
                <w:spacing w:val="-4"/>
                <w:sz w:val="18"/>
                <w:szCs w:val="20"/>
              </w:rPr>
              <w:t>but)</w:t>
            </w:r>
          </w:p>
          <w:p w:rsidR="0073103F" w:rsidRPr="00740494" w:rsidRDefault="0073103F">
            <w:pPr>
              <w:pStyle w:val="TableParagraph"/>
              <w:spacing w:before="1"/>
              <w:ind w:left="0"/>
              <w:rPr>
                <w:rFonts w:ascii="Arial" w:hAnsi="Arial" w:cs="Arial"/>
                <w:sz w:val="18"/>
                <w:szCs w:val="20"/>
              </w:rPr>
            </w:pPr>
          </w:p>
          <w:p w:rsidR="0073103F" w:rsidRDefault="0073103F">
            <w:pPr>
              <w:pStyle w:val="TableParagraph"/>
              <w:ind w:left="108" w:right="135"/>
              <w:rPr>
                <w:rFonts w:ascii="Arial" w:hAnsi="Arial" w:cs="Arial"/>
                <w:sz w:val="18"/>
                <w:szCs w:val="20"/>
              </w:rPr>
            </w:pPr>
            <w:r>
              <w:rPr>
                <w:rFonts w:ascii="Arial" w:hAnsi="Arial" w:cs="Arial"/>
                <w:sz w:val="18"/>
                <w:szCs w:val="20"/>
              </w:rPr>
              <w:t xml:space="preserve">Recognise that a </w:t>
            </w:r>
            <w:r w:rsidRPr="0073103F">
              <w:rPr>
                <w:rFonts w:ascii="Arial" w:hAnsi="Arial" w:cs="Arial"/>
                <w:b/>
                <w:sz w:val="18"/>
                <w:szCs w:val="20"/>
              </w:rPr>
              <w:t>compound sentence</w:t>
            </w:r>
            <w:r>
              <w:rPr>
                <w:rFonts w:ascii="Arial" w:hAnsi="Arial" w:cs="Arial"/>
                <w:sz w:val="18"/>
                <w:szCs w:val="20"/>
              </w:rPr>
              <w:t xml:space="preserve"> uses a </w:t>
            </w:r>
            <w:r w:rsidR="008108CF" w:rsidRPr="0073103F">
              <w:rPr>
                <w:rFonts w:ascii="Arial" w:hAnsi="Arial" w:cs="Arial"/>
                <w:b/>
                <w:sz w:val="18"/>
                <w:szCs w:val="20"/>
              </w:rPr>
              <w:t>coordinating</w:t>
            </w:r>
            <w:r>
              <w:rPr>
                <w:rFonts w:ascii="Arial" w:hAnsi="Arial" w:cs="Arial"/>
                <w:sz w:val="18"/>
                <w:szCs w:val="20"/>
              </w:rPr>
              <w:t xml:space="preserve"> </w:t>
            </w:r>
            <w:r w:rsidRPr="0073103F">
              <w:rPr>
                <w:rFonts w:ascii="Arial" w:hAnsi="Arial" w:cs="Arial"/>
                <w:b/>
                <w:sz w:val="18"/>
                <w:szCs w:val="20"/>
              </w:rPr>
              <w:t>conjunction</w:t>
            </w:r>
            <w:r>
              <w:rPr>
                <w:rFonts w:ascii="Arial" w:hAnsi="Arial" w:cs="Arial"/>
                <w:sz w:val="18"/>
                <w:szCs w:val="20"/>
              </w:rPr>
              <w:t xml:space="preserve"> to join </w:t>
            </w:r>
            <w:r w:rsidRPr="0073103F">
              <w:rPr>
                <w:rFonts w:ascii="Arial" w:hAnsi="Arial" w:cs="Arial"/>
                <w:b/>
                <w:sz w:val="18"/>
                <w:szCs w:val="20"/>
              </w:rPr>
              <w:t>two main clauses</w:t>
            </w:r>
            <w:r>
              <w:rPr>
                <w:rFonts w:ascii="Arial" w:hAnsi="Arial" w:cs="Arial"/>
                <w:sz w:val="18"/>
                <w:szCs w:val="20"/>
              </w:rPr>
              <w:t xml:space="preserve"> (introduce FANBOYS)</w:t>
            </w:r>
          </w:p>
          <w:p w:rsidR="0073103F" w:rsidRDefault="0073103F">
            <w:pPr>
              <w:pStyle w:val="TableParagraph"/>
              <w:ind w:left="108" w:right="135"/>
              <w:rPr>
                <w:rFonts w:ascii="Arial" w:hAnsi="Arial" w:cs="Arial"/>
                <w:sz w:val="18"/>
                <w:szCs w:val="20"/>
              </w:rPr>
            </w:pPr>
          </w:p>
          <w:p w:rsidR="0073103F" w:rsidRDefault="0073103F">
            <w:pPr>
              <w:pStyle w:val="TableParagraph"/>
              <w:ind w:left="108" w:right="135"/>
              <w:rPr>
                <w:rFonts w:ascii="Arial" w:hAnsi="Arial" w:cs="Arial"/>
                <w:sz w:val="18"/>
                <w:szCs w:val="20"/>
              </w:rPr>
            </w:pPr>
            <w:r>
              <w:rPr>
                <w:rFonts w:ascii="Arial" w:hAnsi="Arial" w:cs="Arial"/>
                <w:sz w:val="18"/>
                <w:szCs w:val="20"/>
              </w:rPr>
              <w:t xml:space="preserve">Use connecting adverbs to link ideas in sentences and paragraphs. </w:t>
            </w:r>
          </w:p>
          <w:p w:rsidR="0073103F" w:rsidRDefault="0073103F">
            <w:pPr>
              <w:pStyle w:val="TableParagraph"/>
              <w:ind w:left="108" w:right="135"/>
              <w:rPr>
                <w:rFonts w:ascii="Arial" w:hAnsi="Arial" w:cs="Arial"/>
                <w:sz w:val="18"/>
                <w:szCs w:val="20"/>
              </w:rPr>
            </w:pPr>
          </w:p>
          <w:p w:rsidR="0073103F" w:rsidRDefault="0073103F">
            <w:pPr>
              <w:pStyle w:val="TableParagraph"/>
              <w:ind w:left="108" w:right="135"/>
              <w:rPr>
                <w:rFonts w:ascii="Arial" w:hAnsi="Arial" w:cs="Arial"/>
                <w:sz w:val="18"/>
                <w:szCs w:val="20"/>
              </w:rPr>
            </w:pPr>
            <w:r>
              <w:rPr>
                <w:rFonts w:ascii="Arial" w:hAnsi="Arial" w:cs="Arial"/>
                <w:sz w:val="18"/>
                <w:szCs w:val="20"/>
              </w:rPr>
              <w:t xml:space="preserve">Use connecting </w:t>
            </w:r>
            <w:r w:rsidRPr="0073103F">
              <w:rPr>
                <w:rFonts w:ascii="Arial" w:hAnsi="Arial" w:cs="Arial"/>
                <w:b/>
                <w:sz w:val="18"/>
                <w:szCs w:val="20"/>
              </w:rPr>
              <w:t>adverbs</w:t>
            </w:r>
            <w:r>
              <w:rPr>
                <w:rFonts w:ascii="Arial" w:hAnsi="Arial" w:cs="Arial"/>
                <w:sz w:val="18"/>
                <w:szCs w:val="20"/>
              </w:rPr>
              <w:t xml:space="preserve"> to explain </w:t>
            </w:r>
            <w:r w:rsidRPr="0073103F">
              <w:rPr>
                <w:rFonts w:ascii="Arial" w:hAnsi="Arial" w:cs="Arial"/>
                <w:i/>
                <w:sz w:val="18"/>
                <w:szCs w:val="20"/>
              </w:rPr>
              <w:t>(because, as)</w:t>
            </w:r>
            <w:r>
              <w:rPr>
                <w:rFonts w:ascii="Arial" w:hAnsi="Arial" w:cs="Arial"/>
                <w:sz w:val="18"/>
                <w:szCs w:val="20"/>
              </w:rPr>
              <w:t xml:space="preserve"> and to order </w:t>
            </w:r>
            <w:r w:rsidRPr="0073103F">
              <w:rPr>
                <w:rFonts w:ascii="Arial" w:hAnsi="Arial" w:cs="Arial"/>
                <w:i/>
                <w:sz w:val="18"/>
                <w:szCs w:val="20"/>
              </w:rPr>
              <w:t>(next, then, after)</w:t>
            </w:r>
          </w:p>
          <w:p w:rsidR="0073103F" w:rsidRDefault="0073103F">
            <w:pPr>
              <w:pStyle w:val="TableParagraph"/>
              <w:ind w:left="108" w:right="135"/>
              <w:rPr>
                <w:rFonts w:ascii="Arial" w:hAnsi="Arial" w:cs="Arial"/>
                <w:sz w:val="18"/>
                <w:szCs w:val="20"/>
              </w:rPr>
            </w:pPr>
          </w:p>
          <w:p w:rsidR="0073103F" w:rsidRPr="00740494" w:rsidRDefault="0073103F">
            <w:pPr>
              <w:pStyle w:val="TableParagraph"/>
              <w:ind w:left="108" w:right="135"/>
              <w:rPr>
                <w:rFonts w:ascii="Arial" w:hAnsi="Arial" w:cs="Arial"/>
                <w:sz w:val="18"/>
                <w:szCs w:val="20"/>
              </w:rPr>
            </w:pPr>
            <w:r w:rsidRPr="00740494">
              <w:rPr>
                <w:rFonts w:ascii="Arial" w:hAnsi="Arial" w:cs="Arial"/>
                <w:sz w:val="18"/>
                <w:szCs w:val="20"/>
              </w:rPr>
              <w:t>Expanded</w:t>
            </w:r>
            <w:r w:rsidRPr="00740494">
              <w:rPr>
                <w:rFonts w:ascii="Arial" w:hAnsi="Arial" w:cs="Arial"/>
                <w:spacing w:val="-12"/>
                <w:sz w:val="18"/>
                <w:szCs w:val="20"/>
              </w:rPr>
              <w:t xml:space="preserve"> </w:t>
            </w:r>
            <w:r w:rsidRPr="00740494">
              <w:rPr>
                <w:rFonts w:ascii="Arial" w:hAnsi="Arial" w:cs="Arial"/>
                <w:sz w:val="18"/>
                <w:szCs w:val="20"/>
              </w:rPr>
              <w:t>noun</w:t>
            </w:r>
            <w:r w:rsidRPr="00740494">
              <w:rPr>
                <w:rFonts w:ascii="Arial" w:hAnsi="Arial" w:cs="Arial"/>
                <w:spacing w:val="-11"/>
                <w:sz w:val="18"/>
                <w:szCs w:val="20"/>
              </w:rPr>
              <w:t xml:space="preserve"> </w:t>
            </w:r>
            <w:r w:rsidRPr="00740494">
              <w:rPr>
                <w:rFonts w:ascii="Arial" w:hAnsi="Arial" w:cs="Arial"/>
                <w:sz w:val="18"/>
                <w:szCs w:val="20"/>
              </w:rPr>
              <w:t>phrases</w:t>
            </w:r>
            <w:r w:rsidRPr="00740494">
              <w:rPr>
                <w:rFonts w:ascii="Arial" w:hAnsi="Arial" w:cs="Arial"/>
                <w:spacing w:val="-11"/>
                <w:sz w:val="18"/>
                <w:szCs w:val="20"/>
              </w:rPr>
              <w:t xml:space="preserve"> </w:t>
            </w:r>
            <w:r w:rsidRPr="00740494">
              <w:rPr>
                <w:rFonts w:ascii="Arial" w:hAnsi="Arial" w:cs="Arial"/>
                <w:sz w:val="18"/>
                <w:szCs w:val="20"/>
              </w:rPr>
              <w:t>for description and specification (e.g. the blue butterfly, plain flour, the man in the moon)</w:t>
            </w:r>
          </w:p>
          <w:p w:rsidR="0073103F" w:rsidRPr="00740494" w:rsidRDefault="0073103F">
            <w:pPr>
              <w:pStyle w:val="TableParagraph"/>
              <w:spacing w:before="5"/>
              <w:ind w:left="0"/>
              <w:rPr>
                <w:rFonts w:ascii="Arial" w:hAnsi="Arial" w:cs="Arial"/>
                <w:sz w:val="18"/>
                <w:szCs w:val="20"/>
              </w:rPr>
            </w:pPr>
          </w:p>
          <w:p w:rsidR="0073103F" w:rsidRPr="00740494" w:rsidRDefault="0073103F">
            <w:pPr>
              <w:pStyle w:val="TableParagraph"/>
              <w:ind w:left="108"/>
              <w:rPr>
                <w:rFonts w:ascii="Arial" w:hAnsi="Arial" w:cs="Arial"/>
                <w:sz w:val="18"/>
                <w:szCs w:val="20"/>
              </w:rPr>
            </w:pPr>
            <w:r w:rsidRPr="00740494">
              <w:rPr>
                <w:rFonts w:ascii="Arial" w:hAnsi="Arial" w:cs="Arial"/>
                <w:sz w:val="18"/>
                <w:szCs w:val="20"/>
              </w:rPr>
              <w:t>Sentences with different forms:</w:t>
            </w:r>
            <w:r w:rsidRPr="00740494">
              <w:rPr>
                <w:rFonts w:ascii="Arial" w:hAnsi="Arial" w:cs="Arial"/>
                <w:spacing w:val="-12"/>
                <w:sz w:val="18"/>
                <w:szCs w:val="20"/>
              </w:rPr>
              <w:t xml:space="preserve"> </w:t>
            </w:r>
            <w:r w:rsidRPr="00740494">
              <w:rPr>
                <w:rFonts w:ascii="Arial" w:hAnsi="Arial" w:cs="Arial"/>
                <w:sz w:val="18"/>
                <w:szCs w:val="20"/>
              </w:rPr>
              <w:t>statement,</w:t>
            </w:r>
            <w:r w:rsidRPr="00740494">
              <w:rPr>
                <w:rFonts w:ascii="Arial" w:hAnsi="Arial" w:cs="Arial"/>
                <w:spacing w:val="-11"/>
                <w:sz w:val="18"/>
                <w:szCs w:val="20"/>
              </w:rPr>
              <w:t xml:space="preserve"> </w:t>
            </w:r>
            <w:r w:rsidRPr="00740494">
              <w:rPr>
                <w:rFonts w:ascii="Arial" w:hAnsi="Arial" w:cs="Arial"/>
                <w:sz w:val="18"/>
                <w:szCs w:val="20"/>
              </w:rPr>
              <w:t>question,</w:t>
            </w:r>
          </w:p>
          <w:p w:rsidR="0073103F" w:rsidRPr="00740494" w:rsidRDefault="0073103F">
            <w:pPr>
              <w:pStyle w:val="TableParagraph"/>
              <w:spacing w:line="222" w:lineRule="exact"/>
              <w:ind w:left="108"/>
              <w:rPr>
                <w:rFonts w:ascii="Arial" w:hAnsi="Arial" w:cs="Arial"/>
                <w:spacing w:val="-2"/>
                <w:sz w:val="18"/>
                <w:szCs w:val="20"/>
              </w:rPr>
            </w:pPr>
            <w:r w:rsidRPr="00740494">
              <w:rPr>
                <w:rFonts w:ascii="Arial" w:hAnsi="Arial" w:cs="Arial"/>
                <w:spacing w:val="-2"/>
                <w:sz w:val="18"/>
                <w:szCs w:val="20"/>
              </w:rPr>
              <w:t>exclamation,</w:t>
            </w:r>
            <w:r w:rsidRPr="00740494">
              <w:rPr>
                <w:rFonts w:ascii="Arial" w:hAnsi="Arial" w:cs="Arial"/>
                <w:spacing w:val="4"/>
                <w:sz w:val="18"/>
                <w:szCs w:val="20"/>
              </w:rPr>
              <w:t xml:space="preserve"> </w:t>
            </w:r>
            <w:r w:rsidRPr="00740494">
              <w:rPr>
                <w:rFonts w:ascii="Arial" w:hAnsi="Arial" w:cs="Arial"/>
                <w:spacing w:val="-2"/>
                <w:sz w:val="18"/>
                <w:szCs w:val="20"/>
              </w:rPr>
              <w:t>command</w:t>
            </w:r>
          </w:p>
          <w:p w:rsidR="0073103F" w:rsidRPr="00740494" w:rsidRDefault="0073103F">
            <w:pPr>
              <w:pStyle w:val="TableParagraph"/>
              <w:spacing w:line="222" w:lineRule="exact"/>
              <w:ind w:left="108"/>
              <w:rPr>
                <w:rFonts w:ascii="Arial" w:hAnsi="Arial" w:cs="Arial"/>
                <w:spacing w:val="-2"/>
                <w:sz w:val="18"/>
                <w:szCs w:val="20"/>
              </w:rPr>
            </w:pPr>
          </w:p>
          <w:p w:rsidR="0073103F" w:rsidRDefault="0073103F">
            <w:pPr>
              <w:pStyle w:val="TableParagraph"/>
              <w:spacing w:line="222" w:lineRule="exact"/>
              <w:ind w:left="108"/>
              <w:rPr>
                <w:rFonts w:ascii="Arial" w:hAnsi="Arial" w:cs="Arial"/>
                <w:spacing w:val="-2"/>
                <w:sz w:val="18"/>
                <w:szCs w:val="20"/>
              </w:rPr>
            </w:pPr>
            <w:r w:rsidRPr="00740494">
              <w:rPr>
                <w:rFonts w:ascii="Arial" w:hAnsi="Arial" w:cs="Arial"/>
                <w:spacing w:val="-2"/>
                <w:sz w:val="18"/>
                <w:szCs w:val="20"/>
              </w:rPr>
              <w:t xml:space="preserve">Use </w:t>
            </w:r>
            <w:r w:rsidRPr="00740494">
              <w:rPr>
                <w:rFonts w:ascii="Arial" w:hAnsi="Arial" w:cs="Arial"/>
                <w:b/>
                <w:spacing w:val="-2"/>
                <w:sz w:val="18"/>
                <w:szCs w:val="20"/>
              </w:rPr>
              <w:t>prepositional phrases:</w:t>
            </w:r>
            <w:r w:rsidRPr="00740494">
              <w:rPr>
                <w:rFonts w:ascii="Arial" w:hAnsi="Arial" w:cs="Arial"/>
                <w:spacing w:val="-2"/>
                <w:sz w:val="18"/>
                <w:szCs w:val="20"/>
              </w:rPr>
              <w:t xml:space="preserve"> behind, above, along, before, between, after.</w:t>
            </w:r>
          </w:p>
          <w:p w:rsidR="0073103F" w:rsidRDefault="0073103F">
            <w:pPr>
              <w:pStyle w:val="TableParagraph"/>
              <w:spacing w:line="222" w:lineRule="exact"/>
              <w:ind w:left="108"/>
              <w:rPr>
                <w:rFonts w:ascii="Arial" w:hAnsi="Arial" w:cs="Arial"/>
                <w:spacing w:val="-2"/>
                <w:sz w:val="18"/>
                <w:szCs w:val="20"/>
              </w:rPr>
            </w:pPr>
          </w:p>
          <w:p w:rsidR="0073103F" w:rsidRDefault="0073103F">
            <w:pPr>
              <w:pStyle w:val="TableParagraph"/>
              <w:spacing w:line="222" w:lineRule="exact"/>
              <w:ind w:left="108"/>
              <w:rPr>
                <w:rFonts w:ascii="Arial" w:hAnsi="Arial" w:cs="Arial"/>
                <w:spacing w:val="-2"/>
                <w:sz w:val="18"/>
                <w:szCs w:val="20"/>
              </w:rPr>
            </w:pPr>
            <w:r w:rsidRPr="004F4A6D">
              <w:rPr>
                <w:rFonts w:ascii="Arial" w:hAnsi="Arial" w:cs="Arial"/>
                <w:b/>
                <w:spacing w:val="-2"/>
                <w:sz w:val="18"/>
                <w:szCs w:val="20"/>
              </w:rPr>
              <w:t xml:space="preserve">Similes </w:t>
            </w:r>
            <w:r>
              <w:rPr>
                <w:rFonts w:ascii="Arial" w:hAnsi="Arial" w:cs="Arial"/>
                <w:spacing w:val="-2"/>
                <w:sz w:val="18"/>
                <w:szCs w:val="20"/>
              </w:rPr>
              <w:t>using ‘like’</w:t>
            </w:r>
          </w:p>
          <w:p w:rsidR="0073103F" w:rsidRDefault="0073103F">
            <w:pPr>
              <w:pStyle w:val="TableParagraph"/>
              <w:spacing w:line="222" w:lineRule="exact"/>
              <w:ind w:left="108"/>
              <w:rPr>
                <w:rFonts w:ascii="Arial" w:hAnsi="Arial" w:cs="Arial"/>
                <w:spacing w:val="-2"/>
                <w:sz w:val="18"/>
                <w:szCs w:val="20"/>
              </w:rPr>
            </w:pPr>
          </w:p>
          <w:p w:rsidR="0073103F" w:rsidRPr="004F4A6D" w:rsidRDefault="0073103F">
            <w:pPr>
              <w:pStyle w:val="TableParagraph"/>
              <w:spacing w:line="222" w:lineRule="exact"/>
              <w:ind w:left="108"/>
              <w:rPr>
                <w:rFonts w:ascii="Arial" w:hAnsi="Arial" w:cs="Arial"/>
                <w:b/>
                <w:sz w:val="18"/>
                <w:szCs w:val="20"/>
              </w:rPr>
            </w:pPr>
            <w:r>
              <w:rPr>
                <w:rFonts w:ascii="Arial" w:hAnsi="Arial" w:cs="Arial"/>
                <w:sz w:val="18"/>
                <w:szCs w:val="20"/>
              </w:rPr>
              <w:t xml:space="preserve">Use </w:t>
            </w:r>
            <w:r w:rsidRPr="004F4A6D">
              <w:rPr>
                <w:rFonts w:ascii="Arial" w:hAnsi="Arial" w:cs="Arial"/>
                <w:b/>
                <w:sz w:val="18"/>
                <w:szCs w:val="20"/>
              </w:rPr>
              <w:t>determiners</w:t>
            </w:r>
            <w:r>
              <w:rPr>
                <w:rFonts w:ascii="Arial" w:hAnsi="Arial" w:cs="Arial"/>
                <w:sz w:val="18"/>
                <w:szCs w:val="20"/>
              </w:rPr>
              <w:t xml:space="preserve"> and </w:t>
            </w:r>
            <w:r w:rsidRPr="004F4A6D">
              <w:rPr>
                <w:rFonts w:ascii="Arial" w:hAnsi="Arial" w:cs="Arial"/>
                <w:b/>
                <w:sz w:val="18"/>
                <w:szCs w:val="20"/>
              </w:rPr>
              <w:t>generalisers</w:t>
            </w:r>
          </w:p>
          <w:p w:rsidR="0073103F" w:rsidRDefault="0073103F">
            <w:pPr>
              <w:pStyle w:val="TableParagraph"/>
              <w:spacing w:line="222" w:lineRule="exact"/>
              <w:ind w:left="108"/>
              <w:rPr>
                <w:rFonts w:ascii="Arial" w:hAnsi="Arial" w:cs="Arial"/>
                <w:sz w:val="18"/>
                <w:szCs w:val="20"/>
              </w:rPr>
            </w:pPr>
          </w:p>
          <w:p w:rsidR="0073103F" w:rsidRPr="00740494" w:rsidRDefault="0073103F" w:rsidP="0073103F">
            <w:pPr>
              <w:pStyle w:val="TableParagraph"/>
              <w:spacing w:before="1"/>
              <w:ind w:left="108" w:right="169"/>
              <w:rPr>
                <w:rFonts w:ascii="Arial" w:hAnsi="Arial" w:cs="Arial"/>
                <w:sz w:val="18"/>
                <w:szCs w:val="20"/>
              </w:rPr>
            </w:pPr>
            <w:r w:rsidRPr="00740494">
              <w:rPr>
                <w:rFonts w:ascii="Arial" w:hAnsi="Arial" w:cs="Arial"/>
                <w:sz w:val="18"/>
                <w:szCs w:val="20"/>
              </w:rPr>
              <w:t>Correct choice and consistent</w:t>
            </w:r>
            <w:r w:rsidRPr="00740494">
              <w:rPr>
                <w:rFonts w:ascii="Arial" w:hAnsi="Arial" w:cs="Arial"/>
                <w:spacing w:val="-12"/>
                <w:sz w:val="18"/>
                <w:szCs w:val="20"/>
              </w:rPr>
              <w:t xml:space="preserve"> </w:t>
            </w:r>
            <w:r w:rsidRPr="00740494">
              <w:rPr>
                <w:rFonts w:ascii="Arial" w:hAnsi="Arial" w:cs="Arial"/>
                <w:sz w:val="18"/>
                <w:szCs w:val="20"/>
              </w:rPr>
              <w:t>use</w:t>
            </w:r>
            <w:r w:rsidRPr="00740494">
              <w:rPr>
                <w:rFonts w:ascii="Arial" w:hAnsi="Arial" w:cs="Arial"/>
                <w:spacing w:val="-11"/>
                <w:sz w:val="18"/>
                <w:szCs w:val="20"/>
              </w:rPr>
              <w:t xml:space="preserve"> </w:t>
            </w:r>
            <w:r w:rsidRPr="00740494">
              <w:rPr>
                <w:rFonts w:ascii="Arial" w:hAnsi="Arial" w:cs="Arial"/>
                <w:sz w:val="18"/>
                <w:szCs w:val="20"/>
              </w:rPr>
              <w:t>of</w:t>
            </w:r>
            <w:r w:rsidRPr="00740494">
              <w:rPr>
                <w:rFonts w:ascii="Arial" w:hAnsi="Arial" w:cs="Arial"/>
                <w:spacing w:val="-11"/>
                <w:sz w:val="18"/>
                <w:szCs w:val="20"/>
              </w:rPr>
              <w:t xml:space="preserve"> </w:t>
            </w:r>
            <w:r w:rsidRPr="00740494">
              <w:rPr>
                <w:rFonts w:ascii="Arial" w:hAnsi="Arial" w:cs="Arial"/>
                <w:sz w:val="18"/>
                <w:szCs w:val="20"/>
              </w:rPr>
              <w:t>present tense and past tense throughout writing</w:t>
            </w:r>
          </w:p>
          <w:p w:rsidR="0073103F" w:rsidRPr="00740494" w:rsidRDefault="0073103F" w:rsidP="0073103F">
            <w:pPr>
              <w:pStyle w:val="TableParagraph"/>
              <w:spacing w:before="1"/>
              <w:ind w:left="108" w:right="169"/>
              <w:rPr>
                <w:rFonts w:ascii="Arial" w:hAnsi="Arial" w:cs="Arial"/>
                <w:sz w:val="18"/>
                <w:szCs w:val="20"/>
              </w:rPr>
            </w:pPr>
          </w:p>
          <w:p w:rsidR="0073103F" w:rsidRDefault="0073103F" w:rsidP="0073103F">
            <w:pPr>
              <w:pStyle w:val="TableParagraph"/>
              <w:spacing w:line="222" w:lineRule="exact"/>
              <w:ind w:left="108"/>
              <w:rPr>
                <w:rFonts w:ascii="Arial" w:hAnsi="Arial" w:cs="Arial"/>
                <w:spacing w:val="-2"/>
                <w:sz w:val="18"/>
                <w:szCs w:val="20"/>
              </w:rPr>
            </w:pPr>
            <w:r w:rsidRPr="00740494">
              <w:rPr>
                <w:rFonts w:ascii="Arial" w:hAnsi="Arial" w:cs="Arial"/>
                <w:sz w:val="18"/>
                <w:szCs w:val="20"/>
              </w:rPr>
              <w:t>Use</w:t>
            </w:r>
            <w:r w:rsidRPr="00740494">
              <w:rPr>
                <w:rFonts w:ascii="Arial" w:hAnsi="Arial" w:cs="Arial"/>
                <w:spacing w:val="-11"/>
                <w:sz w:val="18"/>
                <w:szCs w:val="20"/>
              </w:rPr>
              <w:t xml:space="preserve"> </w:t>
            </w:r>
            <w:r w:rsidRPr="00740494">
              <w:rPr>
                <w:rFonts w:ascii="Arial" w:hAnsi="Arial" w:cs="Arial"/>
                <w:sz w:val="18"/>
                <w:szCs w:val="20"/>
              </w:rPr>
              <w:t>of</w:t>
            </w:r>
            <w:r w:rsidRPr="00740494">
              <w:rPr>
                <w:rFonts w:ascii="Arial" w:hAnsi="Arial" w:cs="Arial"/>
                <w:spacing w:val="-11"/>
                <w:sz w:val="18"/>
                <w:szCs w:val="20"/>
              </w:rPr>
              <w:t xml:space="preserve"> </w:t>
            </w:r>
            <w:r w:rsidRPr="00740494">
              <w:rPr>
                <w:rFonts w:ascii="Arial" w:hAnsi="Arial" w:cs="Arial"/>
                <w:sz w:val="18"/>
                <w:szCs w:val="20"/>
              </w:rPr>
              <w:t>the</w:t>
            </w:r>
            <w:r w:rsidRPr="00740494">
              <w:rPr>
                <w:rFonts w:ascii="Arial" w:hAnsi="Arial" w:cs="Arial"/>
                <w:spacing w:val="-11"/>
                <w:sz w:val="18"/>
                <w:szCs w:val="20"/>
              </w:rPr>
              <w:t xml:space="preserve"> </w:t>
            </w:r>
            <w:r w:rsidRPr="00740494">
              <w:rPr>
                <w:rFonts w:ascii="Arial" w:hAnsi="Arial" w:cs="Arial"/>
                <w:sz w:val="18"/>
                <w:szCs w:val="20"/>
              </w:rPr>
              <w:t>continuous</w:t>
            </w:r>
            <w:r w:rsidRPr="00740494">
              <w:rPr>
                <w:rFonts w:ascii="Arial" w:hAnsi="Arial" w:cs="Arial"/>
                <w:spacing w:val="-11"/>
                <w:sz w:val="18"/>
                <w:szCs w:val="20"/>
              </w:rPr>
              <w:t xml:space="preserve"> </w:t>
            </w:r>
            <w:r w:rsidRPr="00740494">
              <w:rPr>
                <w:rFonts w:ascii="Arial" w:hAnsi="Arial" w:cs="Arial"/>
                <w:sz w:val="18"/>
                <w:szCs w:val="20"/>
              </w:rPr>
              <w:t>form of</w:t>
            </w:r>
            <w:r w:rsidRPr="00740494">
              <w:rPr>
                <w:rFonts w:ascii="Arial" w:hAnsi="Arial" w:cs="Arial"/>
                <w:spacing w:val="-2"/>
                <w:sz w:val="18"/>
                <w:szCs w:val="20"/>
              </w:rPr>
              <w:t xml:space="preserve"> </w:t>
            </w:r>
            <w:r w:rsidRPr="00740494">
              <w:rPr>
                <w:rFonts w:ascii="Arial" w:hAnsi="Arial" w:cs="Arial"/>
                <w:sz w:val="18"/>
                <w:szCs w:val="20"/>
              </w:rPr>
              <w:t>verbs</w:t>
            </w:r>
            <w:r w:rsidRPr="00740494">
              <w:rPr>
                <w:rFonts w:ascii="Arial" w:hAnsi="Arial" w:cs="Arial"/>
                <w:spacing w:val="-2"/>
                <w:sz w:val="18"/>
                <w:szCs w:val="20"/>
              </w:rPr>
              <w:t xml:space="preserve"> </w:t>
            </w:r>
            <w:r w:rsidRPr="00740494">
              <w:rPr>
                <w:rFonts w:ascii="Arial" w:hAnsi="Arial" w:cs="Arial"/>
                <w:sz w:val="18"/>
                <w:szCs w:val="20"/>
              </w:rPr>
              <w:t>in the</w:t>
            </w:r>
            <w:r w:rsidRPr="00740494">
              <w:rPr>
                <w:rFonts w:ascii="Arial" w:hAnsi="Arial" w:cs="Arial"/>
                <w:spacing w:val="-1"/>
                <w:sz w:val="18"/>
                <w:szCs w:val="20"/>
              </w:rPr>
              <w:t xml:space="preserve"> </w:t>
            </w:r>
            <w:r w:rsidRPr="00740494">
              <w:rPr>
                <w:rFonts w:ascii="Arial" w:hAnsi="Arial" w:cs="Arial"/>
                <w:sz w:val="18"/>
                <w:szCs w:val="20"/>
              </w:rPr>
              <w:t xml:space="preserve">present and past tense to mark actions in progress (e.g. she is drumming, he was </w:t>
            </w:r>
            <w:r w:rsidRPr="00740494">
              <w:rPr>
                <w:rFonts w:ascii="Arial" w:hAnsi="Arial" w:cs="Arial"/>
                <w:spacing w:val="-2"/>
                <w:sz w:val="18"/>
                <w:szCs w:val="20"/>
              </w:rPr>
              <w:t>shouting)</w:t>
            </w:r>
          </w:p>
          <w:p w:rsidR="0073103F" w:rsidRDefault="0073103F" w:rsidP="0073103F">
            <w:pPr>
              <w:pStyle w:val="TableParagraph"/>
              <w:spacing w:line="222" w:lineRule="exact"/>
              <w:ind w:left="108"/>
              <w:rPr>
                <w:rFonts w:ascii="Arial" w:hAnsi="Arial" w:cs="Arial"/>
                <w:spacing w:val="-2"/>
                <w:sz w:val="18"/>
                <w:szCs w:val="20"/>
              </w:rPr>
            </w:pPr>
          </w:p>
          <w:p w:rsidR="0073103F" w:rsidRDefault="0073103F" w:rsidP="0073103F">
            <w:pPr>
              <w:pStyle w:val="TableParagraph"/>
              <w:spacing w:line="222" w:lineRule="exact"/>
              <w:ind w:left="108"/>
              <w:rPr>
                <w:rFonts w:ascii="Arial" w:hAnsi="Arial" w:cs="Arial"/>
                <w:spacing w:val="-2"/>
                <w:sz w:val="18"/>
                <w:szCs w:val="20"/>
              </w:rPr>
            </w:pPr>
            <w:r>
              <w:rPr>
                <w:rFonts w:ascii="Arial" w:hAnsi="Arial" w:cs="Arial"/>
                <w:spacing w:val="-2"/>
                <w:sz w:val="18"/>
                <w:szCs w:val="20"/>
              </w:rPr>
              <w:t>Understand that ideas can be linked within a sentence and that sentences can be linked to form paragraphs</w:t>
            </w:r>
          </w:p>
          <w:p w:rsidR="0073103F" w:rsidRDefault="0073103F" w:rsidP="0073103F">
            <w:pPr>
              <w:pStyle w:val="TableParagraph"/>
              <w:spacing w:line="222" w:lineRule="exact"/>
              <w:ind w:left="108"/>
              <w:rPr>
                <w:rFonts w:ascii="Arial" w:hAnsi="Arial" w:cs="Arial"/>
                <w:sz w:val="18"/>
                <w:szCs w:val="20"/>
              </w:rPr>
            </w:pPr>
          </w:p>
          <w:p w:rsidR="0073103F" w:rsidRPr="00740494" w:rsidRDefault="0073103F">
            <w:pPr>
              <w:pStyle w:val="TableParagraph"/>
              <w:ind w:left="108" w:right="169"/>
              <w:rPr>
                <w:rFonts w:ascii="Arial" w:hAnsi="Arial" w:cs="Arial"/>
                <w:sz w:val="18"/>
                <w:szCs w:val="20"/>
              </w:rPr>
            </w:pPr>
          </w:p>
        </w:tc>
        <w:tc>
          <w:tcPr>
            <w:tcW w:w="2552" w:type="dxa"/>
          </w:tcPr>
          <w:p w:rsidR="0073103F" w:rsidRPr="00740494" w:rsidRDefault="0073103F">
            <w:pPr>
              <w:pStyle w:val="TableParagraph"/>
              <w:spacing w:before="1"/>
              <w:ind w:left="108"/>
              <w:rPr>
                <w:rFonts w:ascii="Arial" w:hAnsi="Arial" w:cs="Arial"/>
                <w:sz w:val="18"/>
                <w:szCs w:val="20"/>
              </w:rPr>
            </w:pPr>
            <w:r w:rsidRPr="00740494">
              <w:rPr>
                <w:rFonts w:ascii="Arial" w:hAnsi="Arial" w:cs="Arial"/>
                <w:sz w:val="18"/>
                <w:szCs w:val="20"/>
              </w:rPr>
              <w:t>Use of capital letters, full stops,</w:t>
            </w:r>
            <w:r w:rsidRPr="00740494">
              <w:rPr>
                <w:rFonts w:ascii="Arial" w:hAnsi="Arial" w:cs="Arial"/>
                <w:spacing w:val="-12"/>
                <w:sz w:val="18"/>
                <w:szCs w:val="20"/>
              </w:rPr>
              <w:t xml:space="preserve"> </w:t>
            </w:r>
            <w:r w:rsidRPr="00740494">
              <w:rPr>
                <w:rFonts w:ascii="Arial" w:hAnsi="Arial" w:cs="Arial"/>
                <w:sz w:val="18"/>
                <w:szCs w:val="20"/>
              </w:rPr>
              <w:t>question</w:t>
            </w:r>
            <w:r w:rsidRPr="00740494">
              <w:rPr>
                <w:rFonts w:ascii="Arial" w:hAnsi="Arial" w:cs="Arial"/>
                <w:spacing w:val="-11"/>
                <w:sz w:val="18"/>
                <w:szCs w:val="20"/>
              </w:rPr>
              <w:t xml:space="preserve"> </w:t>
            </w:r>
            <w:r w:rsidRPr="00740494">
              <w:rPr>
                <w:rFonts w:ascii="Arial" w:hAnsi="Arial" w:cs="Arial"/>
                <w:sz w:val="18"/>
                <w:szCs w:val="20"/>
              </w:rPr>
              <w:t>marks</w:t>
            </w:r>
            <w:r w:rsidRPr="00740494">
              <w:rPr>
                <w:rFonts w:ascii="Arial" w:hAnsi="Arial" w:cs="Arial"/>
                <w:spacing w:val="-11"/>
                <w:sz w:val="18"/>
                <w:szCs w:val="20"/>
              </w:rPr>
              <w:t xml:space="preserve"> </w:t>
            </w:r>
            <w:r w:rsidRPr="00740494">
              <w:rPr>
                <w:rFonts w:ascii="Arial" w:hAnsi="Arial" w:cs="Arial"/>
                <w:sz w:val="18"/>
                <w:szCs w:val="20"/>
              </w:rPr>
              <w:t>and exclamation marks to demarcate sentences</w:t>
            </w:r>
          </w:p>
          <w:p w:rsidR="0073103F" w:rsidRPr="00740494" w:rsidRDefault="0073103F">
            <w:pPr>
              <w:pStyle w:val="TableParagraph"/>
              <w:spacing w:before="1"/>
              <w:ind w:left="0"/>
              <w:rPr>
                <w:rFonts w:ascii="Arial" w:hAnsi="Arial" w:cs="Arial"/>
                <w:sz w:val="18"/>
                <w:szCs w:val="20"/>
              </w:rPr>
            </w:pPr>
          </w:p>
          <w:p w:rsidR="0073103F" w:rsidRPr="00740494" w:rsidRDefault="0073103F">
            <w:pPr>
              <w:pStyle w:val="TableParagraph"/>
              <w:ind w:left="108" w:right="131"/>
              <w:rPr>
                <w:rFonts w:ascii="Arial" w:hAnsi="Arial" w:cs="Arial"/>
                <w:sz w:val="18"/>
                <w:szCs w:val="20"/>
              </w:rPr>
            </w:pPr>
            <w:r w:rsidRPr="00740494">
              <w:rPr>
                <w:rFonts w:ascii="Arial" w:hAnsi="Arial" w:cs="Arial"/>
                <w:sz w:val="18"/>
                <w:szCs w:val="20"/>
              </w:rPr>
              <w:t>Commas</w:t>
            </w:r>
            <w:r w:rsidRPr="00740494">
              <w:rPr>
                <w:rFonts w:ascii="Arial" w:hAnsi="Arial" w:cs="Arial"/>
                <w:spacing w:val="-12"/>
                <w:sz w:val="18"/>
                <w:szCs w:val="20"/>
              </w:rPr>
              <w:t xml:space="preserve"> </w:t>
            </w:r>
            <w:r w:rsidRPr="00740494">
              <w:rPr>
                <w:rFonts w:ascii="Arial" w:hAnsi="Arial" w:cs="Arial"/>
                <w:sz w:val="18"/>
                <w:szCs w:val="20"/>
              </w:rPr>
              <w:t>to</w:t>
            </w:r>
            <w:r w:rsidRPr="00740494">
              <w:rPr>
                <w:rFonts w:ascii="Arial" w:hAnsi="Arial" w:cs="Arial"/>
                <w:spacing w:val="-11"/>
                <w:sz w:val="18"/>
                <w:szCs w:val="20"/>
              </w:rPr>
              <w:t xml:space="preserve"> </w:t>
            </w:r>
            <w:r w:rsidRPr="00740494">
              <w:rPr>
                <w:rFonts w:ascii="Arial" w:hAnsi="Arial" w:cs="Arial"/>
                <w:sz w:val="18"/>
                <w:szCs w:val="20"/>
              </w:rPr>
              <w:t>separate</w:t>
            </w:r>
            <w:r w:rsidRPr="00740494">
              <w:rPr>
                <w:rFonts w:ascii="Arial" w:hAnsi="Arial" w:cs="Arial"/>
                <w:spacing w:val="-11"/>
                <w:sz w:val="18"/>
                <w:szCs w:val="20"/>
              </w:rPr>
              <w:t xml:space="preserve"> </w:t>
            </w:r>
            <w:r w:rsidRPr="00740494">
              <w:rPr>
                <w:rFonts w:ascii="Arial" w:hAnsi="Arial" w:cs="Arial"/>
                <w:sz w:val="18"/>
                <w:szCs w:val="20"/>
              </w:rPr>
              <w:t>items in a list</w:t>
            </w:r>
          </w:p>
          <w:p w:rsidR="0073103F" w:rsidRPr="00740494" w:rsidRDefault="0073103F">
            <w:pPr>
              <w:pStyle w:val="TableParagraph"/>
              <w:spacing w:before="5"/>
              <w:ind w:left="0"/>
              <w:rPr>
                <w:rFonts w:ascii="Arial" w:hAnsi="Arial" w:cs="Arial"/>
                <w:sz w:val="18"/>
                <w:szCs w:val="20"/>
              </w:rPr>
            </w:pPr>
          </w:p>
          <w:p w:rsidR="0073103F" w:rsidRDefault="0073103F">
            <w:pPr>
              <w:pStyle w:val="TableParagraph"/>
              <w:ind w:left="108"/>
              <w:rPr>
                <w:rFonts w:ascii="Arial" w:hAnsi="Arial" w:cs="Arial"/>
                <w:sz w:val="18"/>
                <w:szCs w:val="20"/>
              </w:rPr>
            </w:pPr>
            <w:r w:rsidRPr="00740494">
              <w:rPr>
                <w:rFonts w:ascii="Arial" w:hAnsi="Arial" w:cs="Arial"/>
                <w:sz w:val="18"/>
                <w:szCs w:val="20"/>
              </w:rPr>
              <w:t>Apostrophes to mark contracted</w:t>
            </w:r>
            <w:r w:rsidRPr="00740494">
              <w:rPr>
                <w:rFonts w:ascii="Arial" w:hAnsi="Arial" w:cs="Arial"/>
                <w:spacing w:val="-12"/>
                <w:sz w:val="18"/>
                <w:szCs w:val="20"/>
              </w:rPr>
              <w:t xml:space="preserve"> </w:t>
            </w:r>
            <w:r w:rsidRPr="00740494">
              <w:rPr>
                <w:rFonts w:ascii="Arial" w:hAnsi="Arial" w:cs="Arial"/>
                <w:sz w:val="18"/>
                <w:szCs w:val="20"/>
              </w:rPr>
              <w:t>forms</w:t>
            </w:r>
            <w:r w:rsidRPr="00740494">
              <w:rPr>
                <w:rFonts w:ascii="Arial" w:hAnsi="Arial" w:cs="Arial"/>
                <w:spacing w:val="-11"/>
                <w:sz w:val="18"/>
                <w:szCs w:val="20"/>
              </w:rPr>
              <w:t xml:space="preserve"> </w:t>
            </w:r>
            <w:r w:rsidRPr="00740494">
              <w:rPr>
                <w:rFonts w:ascii="Arial" w:hAnsi="Arial" w:cs="Arial"/>
                <w:sz w:val="18"/>
                <w:szCs w:val="20"/>
              </w:rPr>
              <w:t>in</w:t>
            </w:r>
            <w:r w:rsidRPr="00740494">
              <w:rPr>
                <w:rFonts w:ascii="Arial" w:hAnsi="Arial" w:cs="Arial"/>
                <w:spacing w:val="-11"/>
                <w:sz w:val="18"/>
                <w:szCs w:val="20"/>
              </w:rPr>
              <w:t xml:space="preserve"> </w:t>
            </w:r>
            <w:r w:rsidRPr="00740494">
              <w:rPr>
                <w:rFonts w:ascii="Arial" w:hAnsi="Arial" w:cs="Arial"/>
                <w:sz w:val="18"/>
                <w:szCs w:val="20"/>
              </w:rPr>
              <w:t>spelling</w:t>
            </w:r>
            <w:r w:rsidR="00ED3359">
              <w:rPr>
                <w:rFonts w:ascii="Arial" w:hAnsi="Arial" w:cs="Arial"/>
                <w:sz w:val="18"/>
                <w:szCs w:val="20"/>
              </w:rPr>
              <w:t xml:space="preserve"> and to show singular possessions in nouns. </w:t>
            </w:r>
          </w:p>
          <w:p w:rsidR="00ED3359" w:rsidRDefault="00ED3359">
            <w:pPr>
              <w:pStyle w:val="TableParagraph"/>
              <w:ind w:left="108"/>
              <w:rPr>
                <w:rFonts w:ascii="Arial" w:hAnsi="Arial" w:cs="Arial"/>
                <w:sz w:val="18"/>
                <w:szCs w:val="20"/>
              </w:rPr>
            </w:pPr>
          </w:p>
          <w:p w:rsidR="00ED3359" w:rsidRPr="00740494" w:rsidRDefault="00ED3359">
            <w:pPr>
              <w:pStyle w:val="TableParagraph"/>
              <w:ind w:left="108"/>
              <w:rPr>
                <w:rFonts w:ascii="Arial" w:hAnsi="Arial" w:cs="Arial"/>
                <w:sz w:val="18"/>
                <w:szCs w:val="20"/>
              </w:rPr>
            </w:pPr>
            <w:r>
              <w:rPr>
                <w:rFonts w:ascii="Arial" w:hAnsi="Arial" w:cs="Arial"/>
                <w:sz w:val="18"/>
                <w:szCs w:val="20"/>
              </w:rPr>
              <w:t>Consistent use of capital letters for proper nouns and the pronoun ‘I’</w:t>
            </w:r>
          </w:p>
          <w:p w:rsidR="0073103F" w:rsidRPr="00740494" w:rsidRDefault="0073103F">
            <w:pPr>
              <w:pStyle w:val="TableParagraph"/>
              <w:ind w:left="108"/>
              <w:rPr>
                <w:rFonts w:ascii="Arial" w:hAnsi="Arial" w:cs="Arial"/>
                <w:sz w:val="18"/>
                <w:szCs w:val="20"/>
              </w:rPr>
            </w:pPr>
          </w:p>
          <w:p w:rsidR="0073103F" w:rsidRPr="00740494" w:rsidRDefault="0073103F">
            <w:pPr>
              <w:pStyle w:val="TableParagraph"/>
              <w:ind w:left="108"/>
              <w:rPr>
                <w:rFonts w:ascii="Arial" w:hAnsi="Arial" w:cs="Arial"/>
                <w:b/>
                <w:sz w:val="18"/>
                <w:szCs w:val="20"/>
              </w:rPr>
            </w:pPr>
            <w:r w:rsidRPr="00740494">
              <w:rPr>
                <w:rFonts w:ascii="Arial" w:hAnsi="Arial" w:cs="Arial"/>
                <w:sz w:val="18"/>
                <w:szCs w:val="20"/>
              </w:rPr>
              <w:t xml:space="preserve">Put spoken words into </w:t>
            </w:r>
            <w:r w:rsidRPr="00740494">
              <w:rPr>
                <w:rFonts w:ascii="Arial" w:hAnsi="Arial" w:cs="Arial"/>
                <w:b/>
                <w:sz w:val="18"/>
                <w:szCs w:val="20"/>
              </w:rPr>
              <w:t>inverted commas</w:t>
            </w:r>
            <w:r w:rsidRPr="00740494">
              <w:rPr>
                <w:rFonts w:ascii="Arial" w:hAnsi="Arial" w:cs="Arial"/>
                <w:sz w:val="18"/>
                <w:szCs w:val="20"/>
              </w:rPr>
              <w:t xml:space="preserve">, starting with a </w:t>
            </w:r>
            <w:r w:rsidRPr="00740494">
              <w:rPr>
                <w:rFonts w:ascii="Arial" w:hAnsi="Arial" w:cs="Arial"/>
                <w:b/>
                <w:sz w:val="18"/>
                <w:szCs w:val="20"/>
              </w:rPr>
              <w:t>capital letter.</w:t>
            </w:r>
          </w:p>
          <w:p w:rsidR="0073103F" w:rsidRPr="00740494" w:rsidRDefault="0073103F">
            <w:pPr>
              <w:pStyle w:val="TableParagraph"/>
              <w:ind w:left="108"/>
              <w:rPr>
                <w:rFonts w:ascii="Arial" w:hAnsi="Arial" w:cs="Arial"/>
                <w:sz w:val="18"/>
                <w:szCs w:val="20"/>
              </w:rPr>
            </w:pPr>
          </w:p>
        </w:tc>
        <w:tc>
          <w:tcPr>
            <w:tcW w:w="1929" w:type="dxa"/>
          </w:tcPr>
          <w:p w:rsidR="00ED3359" w:rsidRDefault="0073103F">
            <w:pPr>
              <w:pStyle w:val="TableParagraph"/>
              <w:spacing w:before="1"/>
              <w:rPr>
                <w:rFonts w:ascii="Arial" w:hAnsi="Arial" w:cs="Arial"/>
                <w:spacing w:val="-12"/>
                <w:sz w:val="18"/>
                <w:szCs w:val="20"/>
              </w:rPr>
            </w:pPr>
            <w:r w:rsidRPr="00740494">
              <w:rPr>
                <w:rFonts w:ascii="Arial" w:hAnsi="Arial" w:cs="Arial"/>
                <w:sz w:val="18"/>
                <w:szCs w:val="20"/>
              </w:rPr>
              <w:t>verb,</w:t>
            </w:r>
            <w:r w:rsidRPr="00740494">
              <w:rPr>
                <w:rFonts w:ascii="Arial" w:hAnsi="Arial" w:cs="Arial"/>
                <w:spacing w:val="-12"/>
                <w:sz w:val="18"/>
                <w:szCs w:val="20"/>
              </w:rPr>
              <w:t xml:space="preserve"> </w:t>
            </w:r>
          </w:p>
          <w:p w:rsidR="00ED3359" w:rsidRDefault="0073103F">
            <w:pPr>
              <w:pStyle w:val="TableParagraph"/>
              <w:spacing w:before="1"/>
              <w:rPr>
                <w:rFonts w:ascii="Arial" w:hAnsi="Arial" w:cs="Arial"/>
                <w:sz w:val="18"/>
                <w:szCs w:val="20"/>
              </w:rPr>
            </w:pPr>
            <w:r w:rsidRPr="00740494">
              <w:rPr>
                <w:rFonts w:ascii="Arial" w:hAnsi="Arial" w:cs="Arial"/>
                <w:sz w:val="18"/>
                <w:szCs w:val="20"/>
              </w:rPr>
              <w:t>tense</w:t>
            </w:r>
            <w:r w:rsidRPr="00740494">
              <w:rPr>
                <w:rFonts w:ascii="Arial" w:hAnsi="Arial" w:cs="Arial"/>
                <w:spacing w:val="-11"/>
                <w:sz w:val="18"/>
                <w:szCs w:val="20"/>
              </w:rPr>
              <w:t xml:space="preserve"> </w:t>
            </w:r>
            <w:r w:rsidRPr="00740494">
              <w:rPr>
                <w:rFonts w:ascii="Arial" w:hAnsi="Arial" w:cs="Arial"/>
                <w:sz w:val="18"/>
                <w:szCs w:val="20"/>
              </w:rPr>
              <w:t>(past,</w:t>
            </w:r>
            <w:r w:rsidRPr="00740494">
              <w:rPr>
                <w:rFonts w:ascii="Arial" w:hAnsi="Arial" w:cs="Arial"/>
                <w:spacing w:val="-11"/>
                <w:sz w:val="18"/>
                <w:szCs w:val="20"/>
              </w:rPr>
              <w:t xml:space="preserve"> </w:t>
            </w:r>
            <w:r w:rsidRPr="00740494">
              <w:rPr>
                <w:rFonts w:ascii="Arial" w:hAnsi="Arial" w:cs="Arial"/>
                <w:sz w:val="18"/>
                <w:szCs w:val="20"/>
              </w:rPr>
              <w:t>present), adjective,</w:t>
            </w:r>
          </w:p>
          <w:p w:rsidR="00ED3359" w:rsidRDefault="0073103F">
            <w:pPr>
              <w:pStyle w:val="TableParagraph"/>
              <w:spacing w:before="1"/>
              <w:rPr>
                <w:rFonts w:ascii="Arial" w:hAnsi="Arial" w:cs="Arial"/>
                <w:sz w:val="18"/>
                <w:szCs w:val="20"/>
              </w:rPr>
            </w:pPr>
            <w:r w:rsidRPr="00740494">
              <w:rPr>
                <w:rFonts w:ascii="Arial" w:hAnsi="Arial" w:cs="Arial"/>
                <w:sz w:val="18"/>
                <w:szCs w:val="20"/>
              </w:rPr>
              <w:t xml:space="preserve"> noun,</w:t>
            </w:r>
          </w:p>
          <w:p w:rsidR="00ED3359" w:rsidRDefault="0073103F">
            <w:pPr>
              <w:pStyle w:val="TableParagraph"/>
              <w:spacing w:before="1"/>
              <w:rPr>
                <w:rFonts w:ascii="Arial" w:hAnsi="Arial" w:cs="Arial"/>
                <w:sz w:val="18"/>
                <w:szCs w:val="20"/>
              </w:rPr>
            </w:pPr>
            <w:r w:rsidRPr="00740494">
              <w:rPr>
                <w:rFonts w:ascii="Arial" w:hAnsi="Arial" w:cs="Arial"/>
                <w:sz w:val="18"/>
                <w:szCs w:val="20"/>
              </w:rPr>
              <w:t xml:space="preserve">suffix, </w:t>
            </w:r>
          </w:p>
          <w:p w:rsidR="00ED3359" w:rsidRDefault="0073103F">
            <w:pPr>
              <w:pStyle w:val="TableParagraph"/>
              <w:spacing w:before="1"/>
              <w:rPr>
                <w:rFonts w:ascii="Arial" w:hAnsi="Arial" w:cs="Arial"/>
                <w:sz w:val="18"/>
                <w:szCs w:val="20"/>
              </w:rPr>
            </w:pPr>
            <w:r w:rsidRPr="00740494">
              <w:rPr>
                <w:rFonts w:ascii="Arial" w:hAnsi="Arial" w:cs="Arial"/>
                <w:sz w:val="18"/>
                <w:szCs w:val="20"/>
              </w:rPr>
              <w:t xml:space="preserve">apostrophe, </w:t>
            </w:r>
          </w:p>
          <w:p w:rsidR="00ED3359" w:rsidRDefault="0073103F">
            <w:pPr>
              <w:pStyle w:val="TableParagraph"/>
              <w:spacing w:before="1"/>
              <w:rPr>
                <w:rFonts w:ascii="Arial" w:hAnsi="Arial" w:cs="Arial"/>
                <w:sz w:val="18"/>
                <w:szCs w:val="20"/>
              </w:rPr>
            </w:pPr>
            <w:r w:rsidRPr="00740494">
              <w:rPr>
                <w:rFonts w:ascii="Arial" w:hAnsi="Arial" w:cs="Arial"/>
                <w:sz w:val="18"/>
                <w:szCs w:val="20"/>
              </w:rPr>
              <w:t xml:space="preserve">comma, </w:t>
            </w:r>
          </w:p>
          <w:p w:rsidR="0073103F" w:rsidRDefault="0073103F">
            <w:pPr>
              <w:pStyle w:val="TableParagraph"/>
              <w:spacing w:before="1"/>
              <w:rPr>
                <w:rFonts w:ascii="Arial" w:hAnsi="Arial" w:cs="Arial"/>
                <w:sz w:val="18"/>
                <w:szCs w:val="20"/>
              </w:rPr>
            </w:pPr>
            <w:r w:rsidRPr="00740494">
              <w:rPr>
                <w:rFonts w:ascii="Arial" w:hAnsi="Arial" w:cs="Arial"/>
                <w:sz w:val="18"/>
                <w:szCs w:val="20"/>
              </w:rPr>
              <w:t>inverted commas</w:t>
            </w:r>
          </w:p>
          <w:p w:rsidR="00ED3359" w:rsidRDefault="00ED3359">
            <w:pPr>
              <w:pStyle w:val="TableParagraph"/>
              <w:spacing w:before="1"/>
              <w:rPr>
                <w:rFonts w:ascii="Arial" w:hAnsi="Arial" w:cs="Arial"/>
                <w:sz w:val="18"/>
                <w:szCs w:val="20"/>
              </w:rPr>
            </w:pPr>
            <w:r>
              <w:rPr>
                <w:rFonts w:ascii="Arial" w:hAnsi="Arial" w:cs="Arial"/>
                <w:sz w:val="18"/>
                <w:szCs w:val="20"/>
              </w:rPr>
              <w:t>statement,</w:t>
            </w:r>
          </w:p>
          <w:p w:rsidR="00ED3359" w:rsidRDefault="00ED3359">
            <w:pPr>
              <w:pStyle w:val="TableParagraph"/>
              <w:spacing w:before="1"/>
              <w:rPr>
                <w:rFonts w:ascii="Arial" w:hAnsi="Arial" w:cs="Arial"/>
                <w:sz w:val="18"/>
                <w:szCs w:val="20"/>
              </w:rPr>
            </w:pPr>
            <w:r>
              <w:rPr>
                <w:rFonts w:ascii="Arial" w:hAnsi="Arial" w:cs="Arial"/>
                <w:sz w:val="18"/>
                <w:szCs w:val="20"/>
              </w:rPr>
              <w:t>question,</w:t>
            </w:r>
          </w:p>
          <w:p w:rsidR="00ED3359" w:rsidRDefault="00ED3359">
            <w:pPr>
              <w:pStyle w:val="TableParagraph"/>
              <w:spacing w:before="1"/>
              <w:rPr>
                <w:rFonts w:ascii="Arial" w:hAnsi="Arial" w:cs="Arial"/>
                <w:sz w:val="18"/>
                <w:szCs w:val="20"/>
              </w:rPr>
            </w:pPr>
            <w:r>
              <w:rPr>
                <w:rFonts w:ascii="Arial" w:hAnsi="Arial" w:cs="Arial"/>
                <w:sz w:val="18"/>
                <w:szCs w:val="20"/>
              </w:rPr>
              <w:t xml:space="preserve">exclamation, </w:t>
            </w:r>
          </w:p>
          <w:p w:rsidR="00ED3359" w:rsidRDefault="00ED3359">
            <w:pPr>
              <w:pStyle w:val="TableParagraph"/>
              <w:spacing w:before="1"/>
              <w:rPr>
                <w:rFonts w:ascii="Arial" w:hAnsi="Arial" w:cs="Arial"/>
                <w:sz w:val="18"/>
                <w:szCs w:val="20"/>
              </w:rPr>
            </w:pPr>
            <w:r>
              <w:rPr>
                <w:rFonts w:ascii="Arial" w:hAnsi="Arial" w:cs="Arial"/>
                <w:sz w:val="18"/>
                <w:szCs w:val="20"/>
              </w:rPr>
              <w:t xml:space="preserve">command, </w:t>
            </w:r>
          </w:p>
          <w:p w:rsidR="00ED3359" w:rsidRDefault="00ED3359">
            <w:pPr>
              <w:pStyle w:val="TableParagraph"/>
              <w:spacing w:before="1"/>
              <w:rPr>
                <w:rFonts w:ascii="Arial" w:hAnsi="Arial" w:cs="Arial"/>
                <w:sz w:val="18"/>
                <w:szCs w:val="20"/>
              </w:rPr>
            </w:pPr>
            <w:r>
              <w:rPr>
                <w:rFonts w:ascii="Arial" w:hAnsi="Arial" w:cs="Arial"/>
                <w:sz w:val="18"/>
                <w:szCs w:val="20"/>
              </w:rPr>
              <w:t>compound sentence,</w:t>
            </w:r>
          </w:p>
          <w:p w:rsidR="00ED3359" w:rsidRDefault="00ED3359">
            <w:pPr>
              <w:pStyle w:val="TableParagraph"/>
              <w:spacing w:before="1"/>
              <w:rPr>
                <w:rFonts w:ascii="Arial" w:hAnsi="Arial" w:cs="Arial"/>
                <w:sz w:val="18"/>
                <w:szCs w:val="20"/>
              </w:rPr>
            </w:pPr>
            <w:r>
              <w:rPr>
                <w:rFonts w:ascii="Arial" w:hAnsi="Arial" w:cs="Arial"/>
                <w:sz w:val="18"/>
                <w:szCs w:val="20"/>
              </w:rPr>
              <w:t xml:space="preserve">conjunction, </w:t>
            </w:r>
          </w:p>
          <w:p w:rsidR="00ED3359" w:rsidRDefault="00ED3359">
            <w:pPr>
              <w:pStyle w:val="TableParagraph"/>
              <w:spacing w:before="1"/>
              <w:rPr>
                <w:rFonts w:ascii="Arial" w:hAnsi="Arial" w:cs="Arial"/>
                <w:sz w:val="18"/>
                <w:szCs w:val="20"/>
              </w:rPr>
            </w:pPr>
            <w:r>
              <w:rPr>
                <w:rFonts w:ascii="Arial" w:hAnsi="Arial" w:cs="Arial"/>
                <w:sz w:val="18"/>
                <w:szCs w:val="20"/>
              </w:rPr>
              <w:t>adverb,</w:t>
            </w:r>
          </w:p>
          <w:p w:rsidR="00ED3359" w:rsidRDefault="00ED3359">
            <w:pPr>
              <w:pStyle w:val="TableParagraph"/>
              <w:spacing w:before="1"/>
              <w:rPr>
                <w:rFonts w:ascii="Arial" w:hAnsi="Arial" w:cs="Arial"/>
                <w:sz w:val="18"/>
                <w:szCs w:val="20"/>
              </w:rPr>
            </w:pPr>
            <w:r>
              <w:rPr>
                <w:rFonts w:ascii="Arial" w:hAnsi="Arial" w:cs="Arial"/>
                <w:sz w:val="18"/>
                <w:szCs w:val="20"/>
              </w:rPr>
              <w:t xml:space="preserve">co-ordination, subordination, </w:t>
            </w:r>
          </w:p>
          <w:p w:rsidR="00ED3359" w:rsidRDefault="00ED3359">
            <w:pPr>
              <w:pStyle w:val="TableParagraph"/>
              <w:spacing w:before="1"/>
              <w:rPr>
                <w:rFonts w:ascii="Arial" w:hAnsi="Arial" w:cs="Arial"/>
                <w:sz w:val="18"/>
                <w:szCs w:val="20"/>
              </w:rPr>
            </w:pPr>
            <w:r>
              <w:rPr>
                <w:rFonts w:ascii="Arial" w:hAnsi="Arial" w:cs="Arial"/>
                <w:sz w:val="18"/>
                <w:szCs w:val="20"/>
              </w:rPr>
              <w:t>progressive,</w:t>
            </w:r>
          </w:p>
          <w:p w:rsidR="00ED3359" w:rsidRDefault="00ED3359">
            <w:pPr>
              <w:pStyle w:val="TableParagraph"/>
              <w:spacing w:before="1"/>
              <w:rPr>
                <w:rFonts w:ascii="Arial" w:hAnsi="Arial" w:cs="Arial"/>
                <w:sz w:val="18"/>
                <w:szCs w:val="20"/>
              </w:rPr>
            </w:pPr>
            <w:r>
              <w:rPr>
                <w:rFonts w:ascii="Arial" w:hAnsi="Arial" w:cs="Arial"/>
                <w:sz w:val="18"/>
                <w:szCs w:val="20"/>
              </w:rPr>
              <w:t>clause,</w:t>
            </w:r>
          </w:p>
          <w:p w:rsidR="00ED3359" w:rsidRPr="00740494" w:rsidRDefault="00ED3359" w:rsidP="00ED3359">
            <w:pPr>
              <w:pStyle w:val="TableParagraph"/>
              <w:spacing w:before="1"/>
              <w:rPr>
                <w:rFonts w:ascii="Arial" w:hAnsi="Arial" w:cs="Arial"/>
                <w:sz w:val="18"/>
                <w:szCs w:val="20"/>
              </w:rPr>
            </w:pPr>
            <w:r>
              <w:rPr>
                <w:rFonts w:ascii="Arial" w:hAnsi="Arial" w:cs="Arial"/>
                <w:sz w:val="18"/>
                <w:szCs w:val="20"/>
              </w:rPr>
              <w:t>paragraphs</w:t>
            </w:r>
          </w:p>
        </w:tc>
      </w:tr>
    </w:tbl>
    <w:p w:rsidR="00F573D5" w:rsidRDefault="00F573D5">
      <w:pPr>
        <w:rPr>
          <w:sz w:val="20"/>
        </w:rPr>
        <w:sectPr w:rsidR="00F573D5" w:rsidSect="00936BE0">
          <w:pgSz w:w="16840" w:h="11910" w:orient="landscape"/>
          <w:pgMar w:top="1000" w:right="720" w:bottom="280" w:left="600" w:header="770" w:footer="0" w:gutter="0"/>
          <w:pgBorders w:offsetFrom="page">
            <w:top w:val="single" w:sz="24" w:space="24" w:color="FF0000"/>
            <w:left w:val="single" w:sz="24" w:space="24" w:color="FF0000"/>
            <w:bottom w:val="single" w:sz="24" w:space="24" w:color="FF0000"/>
            <w:right w:val="single" w:sz="24" w:space="24" w:color="FF0000"/>
          </w:pgBorders>
          <w:cols w:space="720"/>
        </w:sectPr>
      </w:pPr>
    </w:p>
    <w:p w:rsidR="00F573D5" w:rsidRDefault="00F573D5">
      <w:pPr>
        <w:pStyle w:val="BodyText"/>
        <w:spacing w:before="5"/>
        <w:rPr>
          <w:rFonts w:ascii="Arial"/>
          <w:b w:val="0"/>
          <w:sz w:val="21"/>
          <w:u w:val="none"/>
        </w:rPr>
      </w:pPr>
    </w:p>
    <w:p w:rsidR="00F573D5" w:rsidRDefault="00F573D5">
      <w:pPr>
        <w:pStyle w:val="BodyText"/>
        <w:rPr>
          <w:rFonts w:ascii="Arial"/>
          <w:b w:val="0"/>
          <w:sz w:val="20"/>
          <w:u w:val="none"/>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3118"/>
        <w:gridCol w:w="7655"/>
        <w:gridCol w:w="1842"/>
        <w:gridCol w:w="1582"/>
      </w:tblGrid>
      <w:tr w:rsidR="008108CF" w:rsidTr="005A3B83">
        <w:trPr>
          <w:trHeight w:val="600"/>
        </w:trPr>
        <w:tc>
          <w:tcPr>
            <w:tcW w:w="869" w:type="dxa"/>
            <w:shd w:val="clear" w:color="auto" w:fill="D6E3BC" w:themeFill="accent3" w:themeFillTint="66"/>
          </w:tcPr>
          <w:p w:rsidR="008108CF" w:rsidRPr="008108CF" w:rsidRDefault="008108CF">
            <w:pPr>
              <w:pStyle w:val="TableParagraph"/>
              <w:spacing w:before="1"/>
              <w:rPr>
                <w:rFonts w:ascii="Arial" w:hAnsi="Arial" w:cs="Arial"/>
                <w:b/>
              </w:rPr>
            </w:pPr>
            <w:r w:rsidRPr="008108CF">
              <w:rPr>
                <w:rFonts w:ascii="Arial" w:hAnsi="Arial" w:cs="Arial"/>
                <w:b/>
              </w:rPr>
              <w:t>Year</w:t>
            </w:r>
            <w:r w:rsidRPr="008108CF">
              <w:rPr>
                <w:rFonts w:ascii="Arial" w:hAnsi="Arial" w:cs="Arial"/>
                <w:b/>
                <w:spacing w:val="-3"/>
              </w:rPr>
              <w:t xml:space="preserve"> </w:t>
            </w:r>
            <w:r w:rsidRPr="008108CF">
              <w:rPr>
                <w:rFonts w:ascii="Arial" w:hAnsi="Arial" w:cs="Arial"/>
                <w:b/>
                <w:spacing w:val="-2"/>
              </w:rPr>
              <w:t>Group</w:t>
            </w:r>
          </w:p>
        </w:tc>
        <w:tc>
          <w:tcPr>
            <w:tcW w:w="3118" w:type="dxa"/>
            <w:shd w:val="clear" w:color="auto" w:fill="D6E3BC" w:themeFill="accent3" w:themeFillTint="66"/>
          </w:tcPr>
          <w:p w:rsidR="008108CF" w:rsidRPr="008108CF" w:rsidRDefault="008108CF" w:rsidP="008108CF">
            <w:pPr>
              <w:pStyle w:val="TableParagraph"/>
              <w:spacing w:before="1"/>
              <w:ind w:left="108"/>
              <w:jc w:val="center"/>
              <w:rPr>
                <w:rFonts w:ascii="Arial" w:hAnsi="Arial" w:cs="Arial"/>
                <w:b/>
                <w:sz w:val="24"/>
              </w:rPr>
            </w:pPr>
            <w:r w:rsidRPr="008108CF">
              <w:rPr>
                <w:rFonts w:ascii="Arial" w:hAnsi="Arial" w:cs="Arial"/>
                <w:b/>
                <w:sz w:val="24"/>
              </w:rPr>
              <w:t>Word</w:t>
            </w:r>
            <w:r w:rsidRPr="008108CF">
              <w:rPr>
                <w:rFonts w:ascii="Arial" w:hAnsi="Arial" w:cs="Arial"/>
                <w:b/>
                <w:spacing w:val="-5"/>
                <w:sz w:val="24"/>
              </w:rPr>
              <w:t xml:space="preserve"> </w:t>
            </w:r>
            <w:r w:rsidRPr="008108CF">
              <w:rPr>
                <w:rFonts w:ascii="Arial" w:hAnsi="Arial" w:cs="Arial"/>
                <w:b/>
                <w:spacing w:val="-2"/>
                <w:sz w:val="24"/>
              </w:rPr>
              <w:t>Structure</w:t>
            </w:r>
          </w:p>
        </w:tc>
        <w:tc>
          <w:tcPr>
            <w:tcW w:w="7655" w:type="dxa"/>
            <w:shd w:val="clear" w:color="auto" w:fill="D6E3BC" w:themeFill="accent3" w:themeFillTint="66"/>
          </w:tcPr>
          <w:p w:rsidR="008108CF" w:rsidRPr="008108CF" w:rsidRDefault="008108CF" w:rsidP="008108CF">
            <w:pPr>
              <w:pStyle w:val="TableParagraph"/>
              <w:spacing w:before="1"/>
              <w:ind w:left="108"/>
              <w:rPr>
                <w:rFonts w:ascii="Arial" w:hAnsi="Arial" w:cs="Arial"/>
                <w:b/>
                <w:sz w:val="24"/>
              </w:rPr>
            </w:pPr>
            <w:r w:rsidRPr="008108CF">
              <w:rPr>
                <w:rFonts w:ascii="Arial" w:hAnsi="Arial" w:cs="Arial"/>
                <w:b/>
                <w:sz w:val="24"/>
              </w:rPr>
              <w:t>Sentence</w:t>
            </w:r>
            <w:r w:rsidRPr="008108CF">
              <w:rPr>
                <w:rFonts w:ascii="Arial" w:hAnsi="Arial" w:cs="Arial"/>
                <w:b/>
                <w:spacing w:val="-10"/>
                <w:sz w:val="24"/>
              </w:rPr>
              <w:t xml:space="preserve"> </w:t>
            </w:r>
            <w:r>
              <w:rPr>
                <w:rFonts w:ascii="Arial" w:hAnsi="Arial" w:cs="Arial"/>
                <w:b/>
                <w:spacing w:val="-2"/>
                <w:sz w:val="24"/>
              </w:rPr>
              <w:t>and text structure</w:t>
            </w:r>
          </w:p>
        </w:tc>
        <w:tc>
          <w:tcPr>
            <w:tcW w:w="1842" w:type="dxa"/>
            <w:shd w:val="clear" w:color="auto" w:fill="D6E3BC" w:themeFill="accent3" w:themeFillTint="66"/>
          </w:tcPr>
          <w:p w:rsidR="008108CF" w:rsidRPr="008108CF" w:rsidRDefault="008108CF" w:rsidP="008108CF">
            <w:pPr>
              <w:pStyle w:val="TableParagraph"/>
              <w:spacing w:before="1"/>
              <w:ind w:left="109"/>
              <w:jc w:val="center"/>
              <w:rPr>
                <w:rFonts w:ascii="Arial" w:hAnsi="Arial" w:cs="Arial"/>
                <w:b/>
                <w:sz w:val="24"/>
              </w:rPr>
            </w:pPr>
            <w:r w:rsidRPr="008108CF">
              <w:rPr>
                <w:rFonts w:ascii="Arial" w:hAnsi="Arial" w:cs="Arial"/>
                <w:b/>
                <w:spacing w:val="-2"/>
                <w:sz w:val="24"/>
              </w:rPr>
              <w:t>Punctuation</w:t>
            </w:r>
          </w:p>
        </w:tc>
        <w:tc>
          <w:tcPr>
            <w:tcW w:w="1582" w:type="dxa"/>
            <w:shd w:val="clear" w:color="auto" w:fill="D6E3BC" w:themeFill="accent3" w:themeFillTint="66"/>
          </w:tcPr>
          <w:p w:rsidR="008108CF" w:rsidRPr="008108CF" w:rsidRDefault="008108CF" w:rsidP="008108CF">
            <w:pPr>
              <w:pStyle w:val="TableParagraph"/>
              <w:spacing w:before="1"/>
              <w:ind w:left="110"/>
              <w:jc w:val="center"/>
              <w:rPr>
                <w:rFonts w:ascii="Arial" w:hAnsi="Arial" w:cs="Arial"/>
                <w:b/>
                <w:sz w:val="24"/>
              </w:rPr>
            </w:pPr>
            <w:r w:rsidRPr="008108CF">
              <w:rPr>
                <w:rFonts w:ascii="Arial" w:hAnsi="Arial" w:cs="Arial"/>
                <w:b/>
                <w:spacing w:val="-2"/>
                <w:sz w:val="24"/>
              </w:rPr>
              <w:t>Vocabulary</w:t>
            </w:r>
          </w:p>
        </w:tc>
      </w:tr>
      <w:tr w:rsidR="008108CF" w:rsidTr="005A3B83">
        <w:trPr>
          <w:trHeight w:val="3175"/>
        </w:trPr>
        <w:tc>
          <w:tcPr>
            <w:tcW w:w="869" w:type="dxa"/>
            <w:shd w:val="clear" w:color="auto" w:fill="D6E3BC" w:themeFill="accent3" w:themeFillTint="66"/>
          </w:tcPr>
          <w:p w:rsidR="008108CF" w:rsidRPr="008108CF" w:rsidRDefault="008108CF">
            <w:pPr>
              <w:pStyle w:val="TableParagraph"/>
              <w:spacing w:before="1"/>
              <w:rPr>
                <w:rFonts w:ascii="Arial" w:hAnsi="Arial" w:cs="Arial"/>
                <w:b/>
              </w:rPr>
            </w:pPr>
            <w:r w:rsidRPr="008108CF">
              <w:rPr>
                <w:rFonts w:ascii="Arial" w:hAnsi="Arial" w:cs="Arial"/>
                <w:b/>
                <w:w w:val="99"/>
              </w:rPr>
              <w:t>3</w:t>
            </w:r>
          </w:p>
        </w:tc>
        <w:tc>
          <w:tcPr>
            <w:tcW w:w="3118" w:type="dxa"/>
          </w:tcPr>
          <w:p w:rsidR="002C2493" w:rsidRDefault="002C2493" w:rsidP="008108CF">
            <w:pPr>
              <w:pStyle w:val="NoSpacing"/>
              <w:rPr>
                <w:rFonts w:ascii="Arial" w:hAnsi="Arial" w:cs="Arial"/>
                <w:sz w:val="18"/>
                <w:szCs w:val="18"/>
              </w:rPr>
            </w:pPr>
            <w:r>
              <w:rPr>
                <w:rFonts w:ascii="Arial" w:hAnsi="Arial" w:cs="Arial"/>
                <w:sz w:val="18"/>
                <w:szCs w:val="18"/>
              </w:rPr>
              <w:t xml:space="preserve">Understand and use a range of </w:t>
            </w:r>
            <w:r w:rsidRPr="002C2493">
              <w:rPr>
                <w:rFonts w:ascii="Arial" w:hAnsi="Arial" w:cs="Arial"/>
                <w:b/>
                <w:sz w:val="18"/>
                <w:szCs w:val="18"/>
              </w:rPr>
              <w:t xml:space="preserve">suffixes </w:t>
            </w:r>
            <w:r>
              <w:rPr>
                <w:rFonts w:ascii="Arial" w:hAnsi="Arial" w:cs="Arial"/>
                <w:sz w:val="18"/>
                <w:szCs w:val="18"/>
              </w:rPr>
              <w:t xml:space="preserve">and </w:t>
            </w:r>
            <w:r w:rsidRPr="002C2493">
              <w:rPr>
                <w:rFonts w:ascii="Arial" w:hAnsi="Arial" w:cs="Arial"/>
                <w:b/>
                <w:sz w:val="18"/>
                <w:szCs w:val="18"/>
              </w:rPr>
              <w:t>prefixes</w:t>
            </w:r>
            <w:r>
              <w:rPr>
                <w:rFonts w:ascii="Arial" w:hAnsi="Arial" w:cs="Arial"/>
                <w:sz w:val="18"/>
                <w:szCs w:val="18"/>
              </w:rPr>
              <w:t xml:space="preserve"> that are added to root words to change its meaning</w:t>
            </w:r>
          </w:p>
          <w:p w:rsidR="002C2493" w:rsidRDefault="002C2493" w:rsidP="008108CF">
            <w:pPr>
              <w:pStyle w:val="NoSpacing"/>
              <w:rPr>
                <w:rFonts w:ascii="Arial" w:hAnsi="Arial" w:cs="Arial"/>
                <w:sz w:val="18"/>
                <w:szCs w:val="18"/>
              </w:rPr>
            </w:pPr>
          </w:p>
          <w:p w:rsidR="008108CF" w:rsidRPr="008108CF" w:rsidRDefault="008108CF" w:rsidP="008108CF">
            <w:pPr>
              <w:pStyle w:val="NoSpacing"/>
              <w:rPr>
                <w:rFonts w:ascii="Arial" w:hAnsi="Arial" w:cs="Arial"/>
                <w:sz w:val="18"/>
                <w:szCs w:val="18"/>
              </w:rPr>
            </w:pPr>
            <w:r w:rsidRPr="008108CF">
              <w:rPr>
                <w:rFonts w:ascii="Arial" w:hAnsi="Arial" w:cs="Arial"/>
                <w:sz w:val="18"/>
                <w:szCs w:val="18"/>
              </w:rPr>
              <w:t xml:space="preserve">Formation of </w:t>
            </w:r>
            <w:r w:rsidR="002C2493" w:rsidRPr="002C2493">
              <w:rPr>
                <w:rFonts w:ascii="Arial" w:hAnsi="Arial" w:cs="Arial"/>
                <w:b/>
                <w:sz w:val="18"/>
                <w:szCs w:val="18"/>
              </w:rPr>
              <w:t>nouns</w:t>
            </w:r>
            <w:r w:rsidR="002C2493">
              <w:rPr>
                <w:rFonts w:ascii="Arial" w:hAnsi="Arial" w:cs="Arial"/>
                <w:sz w:val="18"/>
                <w:szCs w:val="18"/>
              </w:rPr>
              <w:t xml:space="preserve"> using a range of </w:t>
            </w:r>
            <w:r w:rsidR="002C2493" w:rsidRPr="002C2493">
              <w:rPr>
                <w:rFonts w:ascii="Arial" w:hAnsi="Arial" w:cs="Arial"/>
                <w:b/>
                <w:sz w:val="18"/>
                <w:szCs w:val="18"/>
              </w:rPr>
              <w:t>prefixes</w:t>
            </w:r>
            <w:r w:rsidR="002C2493">
              <w:rPr>
                <w:rFonts w:ascii="Arial" w:hAnsi="Arial" w:cs="Arial"/>
                <w:sz w:val="18"/>
                <w:szCs w:val="18"/>
              </w:rPr>
              <w:t xml:space="preserve"> </w:t>
            </w:r>
            <w:r w:rsidR="002C2493" w:rsidRPr="002C2493">
              <w:rPr>
                <w:rFonts w:ascii="Arial" w:hAnsi="Arial" w:cs="Arial"/>
                <w:i/>
                <w:sz w:val="18"/>
                <w:szCs w:val="18"/>
              </w:rPr>
              <w:t>(s</w:t>
            </w:r>
            <w:r w:rsidRPr="002C2493">
              <w:rPr>
                <w:rFonts w:ascii="Arial" w:hAnsi="Arial" w:cs="Arial"/>
                <w:i/>
                <w:sz w:val="18"/>
                <w:szCs w:val="18"/>
              </w:rPr>
              <w:t>uper–,</w:t>
            </w:r>
            <w:r w:rsidRPr="002C2493">
              <w:rPr>
                <w:rFonts w:ascii="Arial" w:hAnsi="Arial" w:cs="Arial"/>
                <w:i/>
                <w:spacing w:val="-8"/>
                <w:sz w:val="18"/>
                <w:szCs w:val="18"/>
              </w:rPr>
              <w:t xml:space="preserve"> </w:t>
            </w:r>
            <w:r w:rsidRPr="002C2493">
              <w:rPr>
                <w:rFonts w:ascii="Arial" w:hAnsi="Arial" w:cs="Arial"/>
                <w:i/>
                <w:sz w:val="18"/>
                <w:szCs w:val="18"/>
              </w:rPr>
              <w:t>anti–,</w:t>
            </w:r>
            <w:r w:rsidRPr="002C2493">
              <w:rPr>
                <w:rFonts w:ascii="Arial" w:hAnsi="Arial" w:cs="Arial"/>
                <w:i/>
                <w:spacing w:val="-8"/>
                <w:sz w:val="18"/>
                <w:szCs w:val="18"/>
              </w:rPr>
              <w:t xml:space="preserve"> </w:t>
            </w:r>
            <w:r w:rsidRPr="002C2493">
              <w:rPr>
                <w:rFonts w:ascii="Arial" w:hAnsi="Arial" w:cs="Arial"/>
                <w:i/>
                <w:sz w:val="18"/>
                <w:szCs w:val="18"/>
              </w:rPr>
              <w:t>auto–, under-</w:t>
            </w:r>
            <w:r w:rsidR="002C2493" w:rsidRPr="002C2493">
              <w:rPr>
                <w:rFonts w:ascii="Arial" w:hAnsi="Arial" w:cs="Arial"/>
                <w:i/>
                <w:sz w:val="18"/>
                <w:szCs w:val="18"/>
              </w:rPr>
              <w:t>)</w:t>
            </w:r>
          </w:p>
          <w:p w:rsidR="008108CF" w:rsidRPr="008108CF" w:rsidRDefault="008108CF" w:rsidP="008108CF">
            <w:pPr>
              <w:pStyle w:val="NoSpacing"/>
              <w:rPr>
                <w:rFonts w:ascii="Arial" w:hAnsi="Arial" w:cs="Arial"/>
                <w:sz w:val="18"/>
                <w:szCs w:val="18"/>
              </w:rPr>
            </w:pPr>
          </w:p>
          <w:p w:rsidR="008108CF" w:rsidRPr="008108CF" w:rsidRDefault="008108CF" w:rsidP="008108CF">
            <w:pPr>
              <w:pStyle w:val="NoSpacing"/>
              <w:rPr>
                <w:rFonts w:ascii="Arial" w:hAnsi="Arial" w:cs="Arial"/>
                <w:sz w:val="18"/>
                <w:szCs w:val="18"/>
              </w:rPr>
            </w:pPr>
            <w:r w:rsidRPr="008108CF">
              <w:rPr>
                <w:rFonts w:ascii="Arial" w:hAnsi="Arial" w:cs="Arial"/>
                <w:sz w:val="18"/>
                <w:szCs w:val="18"/>
              </w:rPr>
              <w:t xml:space="preserve">Use of the </w:t>
            </w:r>
            <w:r w:rsidRPr="002C2493">
              <w:rPr>
                <w:rFonts w:ascii="Arial" w:hAnsi="Arial" w:cs="Arial"/>
                <w:b/>
                <w:sz w:val="18"/>
                <w:szCs w:val="18"/>
              </w:rPr>
              <w:t>determiners</w:t>
            </w:r>
            <w:r w:rsidRPr="008108CF">
              <w:rPr>
                <w:rFonts w:ascii="Arial" w:hAnsi="Arial" w:cs="Arial"/>
                <w:sz w:val="18"/>
                <w:szCs w:val="18"/>
              </w:rPr>
              <w:t xml:space="preserve"> </w:t>
            </w:r>
            <w:r w:rsidR="002C2493" w:rsidRPr="002C2493">
              <w:rPr>
                <w:rFonts w:ascii="Arial" w:hAnsi="Arial" w:cs="Arial"/>
                <w:i/>
                <w:sz w:val="18"/>
                <w:szCs w:val="18"/>
              </w:rPr>
              <w:t>‘</w:t>
            </w:r>
            <w:r w:rsidRPr="002C2493">
              <w:rPr>
                <w:rFonts w:ascii="Arial" w:hAnsi="Arial" w:cs="Arial"/>
                <w:i/>
                <w:sz w:val="18"/>
                <w:szCs w:val="18"/>
              </w:rPr>
              <w:t>a</w:t>
            </w:r>
            <w:r w:rsidR="002C2493" w:rsidRPr="002C2493">
              <w:rPr>
                <w:rFonts w:ascii="Arial" w:hAnsi="Arial" w:cs="Arial"/>
                <w:i/>
                <w:sz w:val="18"/>
                <w:szCs w:val="18"/>
              </w:rPr>
              <w:t>’</w:t>
            </w:r>
            <w:r w:rsidRPr="002C2493">
              <w:rPr>
                <w:rFonts w:ascii="Arial" w:hAnsi="Arial" w:cs="Arial"/>
                <w:i/>
                <w:sz w:val="18"/>
                <w:szCs w:val="18"/>
              </w:rPr>
              <w:t xml:space="preserve"> or </w:t>
            </w:r>
            <w:r w:rsidR="002C2493" w:rsidRPr="002C2493">
              <w:rPr>
                <w:rFonts w:ascii="Arial" w:hAnsi="Arial" w:cs="Arial"/>
                <w:i/>
                <w:sz w:val="18"/>
                <w:szCs w:val="18"/>
              </w:rPr>
              <w:t>‘</w:t>
            </w:r>
            <w:r w:rsidRPr="002C2493">
              <w:rPr>
                <w:rFonts w:ascii="Arial" w:hAnsi="Arial" w:cs="Arial"/>
                <w:i/>
                <w:sz w:val="18"/>
                <w:szCs w:val="18"/>
              </w:rPr>
              <w:t>an</w:t>
            </w:r>
            <w:r w:rsidR="002C2493" w:rsidRPr="002C2493">
              <w:rPr>
                <w:rFonts w:ascii="Arial" w:hAnsi="Arial" w:cs="Arial"/>
                <w:i/>
                <w:sz w:val="18"/>
                <w:szCs w:val="18"/>
              </w:rPr>
              <w:t>’</w:t>
            </w:r>
            <w:r w:rsidRPr="008108CF">
              <w:rPr>
                <w:rFonts w:ascii="Arial" w:hAnsi="Arial" w:cs="Arial"/>
                <w:sz w:val="18"/>
                <w:szCs w:val="18"/>
              </w:rPr>
              <w:t xml:space="preserve"> according to whether the next word begins with a consonant</w:t>
            </w:r>
            <w:r w:rsidRPr="008108CF">
              <w:rPr>
                <w:rFonts w:ascii="Arial" w:hAnsi="Arial" w:cs="Arial"/>
                <w:spacing w:val="-5"/>
                <w:sz w:val="18"/>
                <w:szCs w:val="18"/>
              </w:rPr>
              <w:t xml:space="preserve"> </w:t>
            </w:r>
            <w:r w:rsidRPr="008108CF">
              <w:rPr>
                <w:rFonts w:ascii="Arial" w:hAnsi="Arial" w:cs="Arial"/>
                <w:sz w:val="18"/>
                <w:szCs w:val="18"/>
              </w:rPr>
              <w:t>or</w:t>
            </w:r>
            <w:r w:rsidRPr="008108CF">
              <w:rPr>
                <w:rFonts w:ascii="Arial" w:hAnsi="Arial" w:cs="Arial"/>
                <w:spacing w:val="-5"/>
                <w:sz w:val="18"/>
                <w:szCs w:val="18"/>
              </w:rPr>
              <w:t xml:space="preserve"> </w:t>
            </w:r>
            <w:r w:rsidRPr="008108CF">
              <w:rPr>
                <w:rFonts w:ascii="Arial" w:hAnsi="Arial" w:cs="Arial"/>
                <w:sz w:val="18"/>
                <w:szCs w:val="18"/>
              </w:rPr>
              <w:t>a</w:t>
            </w:r>
            <w:r w:rsidRPr="008108CF">
              <w:rPr>
                <w:rFonts w:ascii="Arial" w:hAnsi="Arial" w:cs="Arial"/>
                <w:spacing w:val="-5"/>
                <w:sz w:val="18"/>
                <w:szCs w:val="18"/>
              </w:rPr>
              <w:t xml:space="preserve"> </w:t>
            </w:r>
            <w:r w:rsidRPr="008108CF">
              <w:rPr>
                <w:rFonts w:ascii="Arial" w:hAnsi="Arial" w:cs="Arial"/>
                <w:sz w:val="18"/>
                <w:szCs w:val="18"/>
              </w:rPr>
              <w:t>vowel</w:t>
            </w:r>
            <w:r w:rsidRPr="008108CF">
              <w:rPr>
                <w:rFonts w:ascii="Arial" w:hAnsi="Arial" w:cs="Arial"/>
                <w:spacing w:val="-5"/>
                <w:sz w:val="18"/>
                <w:szCs w:val="18"/>
              </w:rPr>
              <w:t xml:space="preserve"> </w:t>
            </w:r>
            <w:r w:rsidRPr="008108CF">
              <w:rPr>
                <w:rFonts w:ascii="Arial" w:hAnsi="Arial" w:cs="Arial"/>
                <w:sz w:val="18"/>
                <w:szCs w:val="18"/>
              </w:rPr>
              <w:t>(</w:t>
            </w:r>
            <w:r w:rsidRPr="002C2493">
              <w:rPr>
                <w:rFonts w:ascii="Arial" w:hAnsi="Arial" w:cs="Arial"/>
                <w:i/>
                <w:sz w:val="18"/>
                <w:szCs w:val="18"/>
              </w:rPr>
              <w:t>e.g.</w:t>
            </w:r>
            <w:r w:rsidRPr="002C2493">
              <w:rPr>
                <w:rFonts w:ascii="Arial" w:hAnsi="Arial" w:cs="Arial"/>
                <w:i/>
                <w:spacing w:val="-5"/>
                <w:sz w:val="18"/>
                <w:szCs w:val="18"/>
              </w:rPr>
              <w:t xml:space="preserve"> </w:t>
            </w:r>
            <w:r w:rsidRPr="002C2493">
              <w:rPr>
                <w:rFonts w:ascii="Arial" w:hAnsi="Arial" w:cs="Arial"/>
                <w:i/>
                <w:sz w:val="18"/>
                <w:szCs w:val="18"/>
              </w:rPr>
              <w:t>a</w:t>
            </w:r>
            <w:r w:rsidRPr="002C2493">
              <w:rPr>
                <w:rFonts w:ascii="Arial" w:hAnsi="Arial" w:cs="Arial"/>
                <w:i/>
                <w:spacing w:val="-5"/>
                <w:sz w:val="18"/>
                <w:szCs w:val="18"/>
              </w:rPr>
              <w:t xml:space="preserve"> </w:t>
            </w:r>
            <w:r w:rsidRPr="002C2493">
              <w:rPr>
                <w:rFonts w:ascii="Arial" w:hAnsi="Arial" w:cs="Arial"/>
                <w:i/>
                <w:sz w:val="18"/>
                <w:szCs w:val="18"/>
              </w:rPr>
              <w:t>rock,</w:t>
            </w:r>
            <w:r w:rsidRPr="002C2493">
              <w:rPr>
                <w:rFonts w:ascii="Arial" w:hAnsi="Arial" w:cs="Arial"/>
                <w:i/>
                <w:spacing w:val="-5"/>
                <w:sz w:val="18"/>
                <w:szCs w:val="18"/>
              </w:rPr>
              <w:t xml:space="preserve"> </w:t>
            </w:r>
            <w:r w:rsidRPr="002C2493">
              <w:rPr>
                <w:rFonts w:ascii="Arial" w:hAnsi="Arial" w:cs="Arial"/>
                <w:i/>
                <w:sz w:val="18"/>
                <w:szCs w:val="18"/>
              </w:rPr>
              <w:t>an</w:t>
            </w:r>
            <w:r w:rsidRPr="002C2493">
              <w:rPr>
                <w:rFonts w:ascii="Arial" w:hAnsi="Arial" w:cs="Arial"/>
                <w:i/>
                <w:spacing w:val="-5"/>
                <w:sz w:val="18"/>
                <w:szCs w:val="18"/>
              </w:rPr>
              <w:t xml:space="preserve"> </w:t>
            </w:r>
            <w:r w:rsidRPr="002C2493">
              <w:rPr>
                <w:rFonts w:ascii="Arial" w:hAnsi="Arial" w:cs="Arial"/>
                <w:i/>
                <w:sz w:val="18"/>
                <w:szCs w:val="18"/>
              </w:rPr>
              <w:t xml:space="preserve">open </w:t>
            </w:r>
            <w:r w:rsidRPr="002C2493">
              <w:rPr>
                <w:rFonts w:ascii="Arial" w:hAnsi="Arial" w:cs="Arial"/>
                <w:i/>
                <w:spacing w:val="-4"/>
                <w:sz w:val="18"/>
                <w:szCs w:val="18"/>
              </w:rPr>
              <w:t>box)</w:t>
            </w:r>
          </w:p>
          <w:p w:rsidR="008108CF" w:rsidRPr="008108CF" w:rsidRDefault="008108CF" w:rsidP="008108CF">
            <w:pPr>
              <w:pStyle w:val="NoSpacing"/>
              <w:rPr>
                <w:rFonts w:ascii="Arial" w:hAnsi="Arial" w:cs="Arial"/>
                <w:sz w:val="18"/>
                <w:szCs w:val="18"/>
              </w:rPr>
            </w:pPr>
          </w:p>
          <w:p w:rsidR="008108CF" w:rsidRPr="008108CF" w:rsidRDefault="002C2493" w:rsidP="008108CF">
            <w:pPr>
              <w:pStyle w:val="NoSpacing"/>
              <w:rPr>
                <w:rFonts w:ascii="Arial" w:hAnsi="Arial" w:cs="Arial"/>
                <w:i/>
                <w:spacing w:val="-2"/>
                <w:sz w:val="18"/>
                <w:szCs w:val="18"/>
              </w:rPr>
            </w:pPr>
            <w:r>
              <w:rPr>
                <w:rFonts w:ascii="Arial" w:hAnsi="Arial" w:cs="Arial"/>
                <w:sz w:val="18"/>
                <w:szCs w:val="18"/>
              </w:rPr>
              <w:t>Begin to understand the concept of ‘</w:t>
            </w:r>
            <w:r w:rsidRPr="002C2493">
              <w:rPr>
                <w:rFonts w:ascii="Arial" w:hAnsi="Arial" w:cs="Arial"/>
                <w:b/>
                <w:sz w:val="18"/>
                <w:szCs w:val="18"/>
              </w:rPr>
              <w:t>w</w:t>
            </w:r>
            <w:r w:rsidR="008108CF" w:rsidRPr="008108CF">
              <w:rPr>
                <w:rFonts w:ascii="Arial" w:hAnsi="Arial" w:cs="Arial"/>
                <w:b/>
                <w:sz w:val="18"/>
                <w:szCs w:val="18"/>
              </w:rPr>
              <w:t>ord</w:t>
            </w:r>
            <w:r w:rsidR="008108CF" w:rsidRPr="008108CF">
              <w:rPr>
                <w:rFonts w:ascii="Arial" w:hAnsi="Arial" w:cs="Arial"/>
                <w:b/>
                <w:spacing w:val="-7"/>
                <w:sz w:val="18"/>
                <w:szCs w:val="18"/>
              </w:rPr>
              <w:t xml:space="preserve"> </w:t>
            </w:r>
            <w:r w:rsidR="008108CF" w:rsidRPr="008108CF">
              <w:rPr>
                <w:rFonts w:ascii="Arial" w:hAnsi="Arial" w:cs="Arial"/>
                <w:b/>
                <w:sz w:val="18"/>
                <w:szCs w:val="18"/>
              </w:rPr>
              <w:t>families</w:t>
            </w:r>
            <w:r>
              <w:rPr>
                <w:rFonts w:ascii="Arial" w:hAnsi="Arial" w:cs="Arial"/>
                <w:b/>
                <w:sz w:val="18"/>
                <w:szCs w:val="18"/>
              </w:rPr>
              <w:t>’</w:t>
            </w:r>
            <w:r w:rsidR="008108CF" w:rsidRPr="008108CF">
              <w:rPr>
                <w:rFonts w:ascii="Arial" w:hAnsi="Arial" w:cs="Arial"/>
                <w:b/>
                <w:spacing w:val="-5"/>
                <w:sz w:val="18"/>
                <w:szCs w:val="18"/>
              </w:rPr>
              <w:t xml:space="preserve"> </w:t>
            </w:r>
            <w:r w:rsidR="008108CF" w:rsidRPr="008108CF">
              <w:rPr>
                <w:rFonts w:ascii="Arial" w:hAnsi="Arial" w:cs="Arial"/>
                <w:sz w:val="18"/>
                <w:szCs w:val="18"/>
              </w:rPr>
              <w:t>based</w:t>
            </w:r>
            <w:r w:rsidR="008108CF" w:rsidRPr="008108CF">
              <w:rPr>
                <w:rFonts w:ascii="Arial" w:hAnsi="Arial" w:cs="Arial"/>
                <w:spacing w:val="-7"/>
                <w:sz w:val="18"/>
                <w:szCs w:val="18"/>
              </w:rPr>
              <w:t xml:space="preserve"> </w:t>
            </w:r>
            <w:r w:rsidR="008108CF" w:rsidRPr="008108CF">
              <w:rPr>
                <w:rFonts w:ascii="Arial" w:hAnsi="Arial" w:cs="Arial"/>
                <w:sz w:val="18"/>
                <w:szCs w:val="18"/>
              </w:rPr>
              <w:t>on</w:t>
            </w:r>
            <w:r w:rsidR="008108CF" w:rsidRPr="008108CF">
              <w:rPr>
                <w:rFonts w:ascii="Arial" w:hAnsi="Arial" w:cs="Arial"/>
                <w:spacing w:val="-6"/>
                <w:sz w:val="18"/>
                <w:szCs w:val="18"/>
              </w:rPr>
              <w:t xml:space="preserve"> </w:t>
            </w:r>
            <w:r w:rsidR="008108CF" w:rsidRPr="008108CF">
              <w:rPr>
                <w:rFonts w:ascii="Arial" w:hAnsi="Arial" w:cs="Arial"/>
                <w:sz w:val="18"/>
                <w:szCs w:val="18"/>
              </w:rPr>
              <w:t>common</w:t>
            </w:r>
            <w:r w:rsidR="008108CF" w:rsidRPr="008108CF">
              <w:rPr>
                <w:rFonts w:ascii="Arial" w:hAnsi="Arial" w:cs="Arial"/>
                <w:spacing w:val="-5"/>
                <w:sz w:val="18"/>
                <w:szCs w:val="18"/>
              </w:rPr>
              <w:t xml:space="preserve"> </w:t>
            </w:r>
            <w:r w:rsidR="008108CF" w:rsidRPr="008108CF">
              <w:rPr>
                <w:rFonts w:ascii="Arial" w:hAnsi="Arial" w:cs="Arial"/>
                <w:b/>
                <w:spacing w:val="-2"/>
                <w:sz w:val="18"/>
                <w:szCs w:val="18"/>
              </w:rPr>
              <w:t xml:space="preserve">words: </w:t>
            </w:r>
            <w:r w:rsidR="008108CF" w:rsidRPr="008108CF">
              <w:rPr>
                <w:rFonts w:ascii="Arial" w:hAnsi="Arial" w:cs="Arial"/>
                <w:i/>
                <w:spacing w:val="-2"/>
                <w:sz w:val="18"/>
                <w:szCs w:val="18"/>
              </w:rPr>
              <w:t>fear, feared, fearful, fears, fearfully</w:t>
            </w:r>
          </w:p>
          <w:p w:rsidR="008108CF" w:rsidRPr="008108CF" w:rsidRDefault="008108CF" w:rsidP="008108CF">
            <w:pPr>
              <w:pStyle w:val="NoSpacing"/>
              <w:rPr>
                <w:rFonts w:ascii="Arial" w:hAnsi="Arial" w:cs="Arial"/>
                <w:b/>
                <w:spacing w:val="-2"/>
                <w:sz w:val="18"/>
                <w:szCs w:val="18"/>
              </w:rPr>
            </w:pPr>
          </w:p>
          <w:p w:rsidR="002C2493" w:rsidRDefault="002C2493" w:rsidP="008108CF">
            <w:pPr>
              <w:pStyle w:val="NoSpacing"/>
              <w:rPr>
                <w:rFonts w:ascii="Arial" w:hAnsi="Arial" w:cs="Arial"/>
                <w:spacing w:val="-2"/>
                <w:sz w:val="18"/>
                <w:szCs w:val="18"/>
              </w:rPr>
            </w:pPr>
            <w:r>
              <w:rPr>
                <w:rFonts w:ascii="Arial" w:hAnsi="Arial" w:cs="Arial"/>
                <w:spacing w:val="-2"/>
                <w:sz w:val="18"/>
                <w:szCs w:val="18"/>
              </w:rPr>
              <w:t xml:space="preserve">Recognise that words are a </w:t>
            </w:r>
            <w:r w:rsidRPr="002C2493">
              <w:rPr>
                <w:rFonts w:ascii="Arial" w:hAnsi="Arial" w:cs="Arial"/>
                <w:b/>
                <w:spacing w:val="-2"/>
                <w:sz w:val="18"/>
                <w:szCs w:val="18"/>
              </w:rPr>
              <w:t>homonym</w:t>
            </w:r>
            <w:r>
              <w:rPr>
                <w:rFonts w:ascii="Arial" w:hAnsi="Arial" w:cs="Arial"/>
                <w:spacing w:val="-2"/>
                <w:sz w:val="18"/>
                <w:szCs w:val="18"/>
              </w:rPr>
              <w:t xml:space="preserve"> if they look and sound exactly the same (</w:t>
            </w:r>
            <w:r w:rsidRPr="002C2493">
              <w:rPr>
                <w:rFonts w:ascii="Arial" w:hAnsi="Arial" w:cs="Arial"/>
                <w:i/>
                <w:spacing w:val="-2"/>
                <w:sz w:val="18"/>
                <w:szCs w:val="18"/>
              </w:rPr>
              <w:t>bark and bark, left and left)</w:t>
            </w:r>
          </w:p>
          <w:p w:rsidR="002C2493" w:rsidRDefault="002C2493" w:rsidP="008108CF">
            <w:pPr>
              <w:pStyle w:val="NoSpacing"/>
              <w:rPr>
                <w:rFonts w:ascii="Arial" w:hAnsi="Arial" w:cs="Arial"/>
                <w:spacing w:val="-2"/>
                <w:sz w:val="18"/>
                <w:szCs w:val="18"/>
              </w:rPr>
            </w:pPr>
          </w:p>
          <w:p w:rsidR="002C2493" w:rsidRPr="002C2493" w:rsidRDefault="002C2493" w:rsidP="008108CF">
            <w:pPr>
              <w:pStyle w:val="NoSpacing"/>
              <w:rPr>
                <w:rFonts w:ascii="Arial" w:hAnsi="Arial" w:cs="Arial"/>
                <w:i/>
                <w:spacing w:val="-2"/>
                <w:sz w:val="18"/>
                <w:szCs w:val="18"/>
              </w:rPr>
            </w:pPr>
            <w:r>
              <w:rPr>
                <w:rFonts w:ascii="Arial" w:hAnsi="Arial" w:cs="Arial"/>
                <w:spacing w:val="-2"/>
                <w:sz w:val="18"/>
                <w:szCs w:val="18"/>
              </w:rPr>
              <w:t xml:space="preserve">Understand that words are </w:t>
            </w:r>
            <w:r w:rsidRPr="002C2493">
              <w:rPr>
                <w:rFonts w:ascii="Arial" w:hAnsi="Arial" w:cs="Arial"/>
                <w:b/>
                <w:spacing w:val="-2"/>
                <w:sz w:val="18"/>
                <w:szCs w:val="18"/>
              </w:rPr>
              <w:t>synonyms</w:t>
            </w:r>
            <w:r>
              <w:rPr>
                <w:rFonts w:ascii="Arial" w:hAnsi="Arial" w:cs="Arial"/>
                <w:spacing w:val="-2"/>
                <w:sz w:val="18"/>
                <w:szCs w:val="18"/>
              </w:rPr>
              <w:t xml:space="preserve"> if they have the same meaning, or similar </w:t>
            </w:r>
            <w:r w:rsidRPr="002C2493">
              <w:rPr>
                <w:rFonts w:ascii="Arial" w:hAnsi="Arial" w:cs="Arial"/>
                <w:i/>
                <w:spacing w:val="-2"/>
                <w:sz w:val="18"/>
                <w:szCs w:val="18"/>
              </w:rPr>
              <w:t>meaning (old and elderly, sprint and dash)</w:t>
            </w:r>
          </w:p>
          <w:p w:rsidR="002C2493" w:rsidRPr="002C2493" w:rsidRDefault="002C2493" w:rsidP="008108CF">
            <w:pPr>
              <w:pStyle w:val="NoSpacing"/>
              <w:rPr>
                <w:rFonts w:ascii="Arial" w:hAnsi="Arial" w:cs="Arial"/>
                <w:i/>
                <w:spacing w:val="-2"/>
                <w:sz w:val="18"/>
                <w:szCs w:val="18"/>
              </w:rPr>
            </w:pPr>
            <w:r w:rsidRPr="002C2493">
              <w:rPr>
                <w:rFonts w:ascii="Arial" w:hAnsi="Arial" w:cs="Arial"/>
                <w:i/>
                <w:spacing w:val="-2"/>
                <w:sz w:val="18"/>
                <w:szCs w:val="18"/>
              </w:rPr>
              <w:t xml:space="preserve"> </w:t>
            </w:r>
          </w:p>
          <w:p w:rsidR="008108CF" w:rsidRPr="008108CF" w:rsidRDefault="008108CF" w:rsidP="008108CF">
            <w:pPr>
              <w:pStyle w:val="NoSpacing"/>
              <w:rPr>
                <w:rFonts w:ascii="Arial" w:hAnsi="Arial" w:cs="Arial"/>
                <w:spacing w:val="-2"/>
                <w:sz w:val="18"/>
                <w:szCs w:val="18"/>
              </w:rPr>
            </w:pPr>
            <w:r w:rsidRPr="008108CF">
              <w:rPr>
                <w:rFonts w:ascii="Arial" w:hAnsi="Arial" w:cs="Arial"/>
                <w:spacing w:val="-2"/>
                <w:sz w:val="18"/>
                <w:szCs w:val="18"/>
              </w:rPr>
              <w:t>Make the plural for nouns ending in “–ch”, “-sh”, “s”, “z”, or “x” by adding “es”</w:t>
            </w:r>
          </w:p>
          <w:p w:rsidR="008108CF" w:rsidRPr="008108CF" w:rsidRDefault="008108CF" w:rsidP="008108CF">
            <w:pPr>
              <w:pStyle w:val="NoSpacing"/>
              <w:rPr>
                <w:rFonts w:ascii="Arial" w:hAnsi="Arial" w:cs="Arial"/>
                <w:spacing w:val="-2"/>
                <w:sz w:val="18"/>
                <w:szCs w:val="18"/>
              </w:rPr>
            </w:pPr>
          </w:p>
          <w:p w:rsidR="002C2493" w:rsidRDefault="002C2493" w:rsidP="008108CF">
            <w:pPr>
              <w:pStyle w:val="NoSpacing"/>
              <w:rPr>
                <w:rFonts w:ascii="Arial" w:hAnsi="Arial" w:cs="Arial"/>
                <w:i/>
                <w:spacing w:val="-2"/>
                <w:sz w:val="18"/>
                <w:szCs w:val="18"/>
              </w:rPr>
            </w:pPr>
            <w:r>
              <w:rPr>
                <w:rFonts w:ascii="Arial" w:hAnsi="Arial" w:cs="Arial"/>
                <w:spacing w:val="-2"/>
                <w:sz w:val="18"/>
                <w:szCs w:val="18"/>
              </w:rPr>
              <w:t xml:space="preserve">Spell words with silent letters </w:t>
            </w:r>
            <w:r w:rsidRPr="002C2493">
              <w:rPr>
                <w:rFonts w:ascii="Arial" w:hAnsi="Arial" w:cs="Arial"/>
                <w:i/>
                <w:spacing w:val="-2"/>
                <w:sz w:val="18"/>
                <w:szCs w:val="18"/>
              </w:rPr>
              <w:t>(hours, know, tomb)</w:t>
            </w:r>
          </w:p>
          <w:p w:rsidR="002C2493" w:rsidRPr="002C2493" w:rsidRDefault="002C2493" w:rsidP="008108CF">
            <w:pPr>
              <w:pStyle w:val="NoSpacing"/>
              <w:rPr>
                <w:rFonts w:ascii="Arial" w:hAnsi="Arial" w:cs="Arial"/>
                <w:i/>
                <w:spacing w:val="-2"/>
                <w:sz w:val="18"/>
                <w:szCs w:val="18"/>
              </w:rPr>
            </w:pPr>
          </w:p>
          <w:p w:rsidR="008108CF" w:rsidRPr="008108CF" w:rsidRDefault="008108CF" w:rsidP="008108CF">
            <w:pPr>
              <w:pStyle w:val="NoSpacing"/>
              <w:rPr>
                <w:rFonts w:ascii="Arial" w:hAnsi="Arial" w:cs="Arial"/>
                <w:spacing w:val="-2"/>
                <w:sz w:val="18"/>
                <w:szCs w:val="18"/>
              </w:rPr>
            </w:pPr>
            <w:r w:rsidRPr="008108CF">
              <w:rPr>
                <w:rFonts w:ascii="Arial" w:hAnsi="Arial" w:cs="Arial"/>
                <w:spacing w:val="-2"/>
                <w:sz w:val="18"/>
                <w:szCs w:val="18"/>
              </w:rPr>
              <w:t>Identifying all the word classes of a simple sentence</w:t>
            </w:r>
          </w:p>
          <w:p w:rsidR="008108CF" w:rsidRPr="008108CF" w:rsidRDefault="008108CF" w:rsidP="008108CF">
            <w:pPr>
              <w:pStyle w:val="NoSpacing"/>
              <w:rPr>
                <w:rFonts w:ascii="Arial" w:hAnsi="Arial" w:cs="Arial"/>
                <w:sz w:val="18"/>
                <w:szCs w:val="18"/>
              </w:rPr>
            </w:pPr>
          </w:p>
          <w:p w:rsidR="008108CF" w:rsidRPr="008108CF" w:rsidRDefault="002C2493" w:rsidP="008108CF">
            <w:pPr>
              <w:pStyle w:val="NoSpacing"/>
              <w:rPr>
                <w:rFonts w:ascii="Arial" w:hAnsi="Arial" w:cs="Arial"/>
                <w:sz w:val="18"/>
                <w:szCs w:val="18"/>
              </w:rPr>
            </w:pPr>
            <w:r>
              <w:rPr>
                <w:rFonts w:ascii="Arial" w:hAnsi="Arial" w:cs="Arial"/>
                <w:sz w:val="18"/>
                <w:szCs w:val="18"/>
              </w:rPr>
              <w:t xml:space="preserve">Revise </w:t>
            </w:r>
            <w:r w:rsidRPr="002C2493">
              <w:rPr>
                <w:rFonts w:ascii="Arial" w:hAnsi="Arial" w:cs="Arial"/>
                <w:b/>
                <w:sz w:val="18"/>
                <w:szCs w:val="18"/>
              </w:rPr>
              <w:t>common, proper, countable and non-countable nouns</w:t>
            </w:r>
            <w:r>
              <w:rPr>
                <w:rFonts w:ascii="Arial" w:hAnsi="Arial" w:cs="Arial"/>
                <w:sz w:val="18"/>
                <w:szCs w:val="18"/>
              </w:rPr>
              <w:t xml:space="preserve">. Introduce </w:t>
            </w:r>
            <w:r w:rsidRPr="002C2493">
              <w:rPr>
                <w:rFonts w:ascii="Arial" w:hAnsi="Arial" w:cs="Arial"/>
                <w:b/>
                <w:sz w:val="18"/>
                <w:szCs w:val="18"/>
              </w:rPr>
              <w:t>abstract nouns.</w:t>
            </w:r>
            <w:r>
              <w:rPr>
                <w:rFonts w:ascii="Arial" w:hAnsi="Arial" w:cs="Arial"/>
                <w:sz w:val="18"/>
                <w:szCs w:val="18"/>
              </w:rPr>
              <w:t xml:space="preserve"> </w:t>
            </w:r>
          </w:p>
        </w:tc>
        <w:tc>
          <w:tcPr>
            <w:tcW w:w="7655" w:type="dxa"/>
          </w:tcPr>
          <w:p w:rsidR="008108CF" w:rsidRDefault="008108CF" w:rsidP="008108CF">
            <w:pPr>
              <w:pStyle w:val="NoSpacing"/>
              <w:rPr>
                <w:rFonts w:ascii="Arial" w:hAnsi="Arial" w:cs="Arial"/>
                <w:sz w:val="18"/>
                <w:szCs w:val="18"/>
              </w:rPr>
            </w:pPr>
            <w:r w:rsidRPr="008108CF">
              <w:rPr>
                <w:rFonts w:ascii="Arial" w:hAnsi="Arial" w:cs="Arial"/>
                <w:sz w:val="18"/>
                <w:szCs w:val="18"/>
              </w:rPr>
              <w:t xml:space="preserve">The difference between a </w:t>
            </w:r>
            <w:r w:rsidRPr="005A3B83">
              <w:rPr>
                <w:rFonts w:ascii="Arial" w:hAnsi="Arial" w:cs="Arial"/>
                <w:b/>
                <w:sz w:val="18"/>
                <w:szCs w:val="18"/>
              </w:rPr>
              <w:t>phrase and a clause</w:t>
            </w:r>
            <w:r w:rsidRPr="008108CF">
              <w:rPr>
                <w:rFonts w:ascii="Arial" w:hAnsi="Arial" w:cs="Arial"/>
                <w:sz w:val="18"/>
                <w:szCs w:val="18"/>
              </w:rPr>
              <w:t xml:space="preserve"> </w:t>
            </w:r>
          </w:p>
          <w:p w:rsidR="000F199E" w:rsidRDefault="000F199E" w:rsidP="008108CF">
            <w:pPr>
              <w:pStyle w:val="NoSpacing"/>
              <w:rPr>
                <w:rFonts w:ascii="Arial" w:hAnsi="Arial" w:cs="Arial"/>
                <w:sz w:val="18"/>
                <w:szCs w:val="18"/>
              </w:rPr>
            </w:pPr>
          </w:p>
          <w:p w:rsidR="000F199E" w:rsidRPr="008108CF" w:rsidRDefault="000F199E" w:rsidP="008108CF">
            <w:pPr>
              <w:pStyle w:val="NoSpacing"/>
              <w:rPr>
                <w:rFonts w:ascii="Arial" w:hAnsi="Arial" w:cs="Arial"/>
                <w:sz w:val="18"/>
                <w:szCs w:val="18"/>
              </w:rPr>
            </w:pPr>
            <w:r>
              <w:rPr>
                <w:rFonts w:ascii="Arial" w:hAnsi="Arial" w:cs="Arial"/>
                <w:sz w:val="18"/>
                <w:szCs w:val="18"/>
              </w:rPr>
              <w:t xml:space="preserve">Use </w:t>
            </w:r>
            <w:r w:rsidRPr="005A3B83">
              <w:rPr>
                <w:rFonts w:ascii="Arial" w:hAnsi="Arial" w:cs="Arial"/>
                <w:b/>
                <w:sz w:val="18"/>
                <w:szCs w:val="18"/>
              </w:rPr>
              <w:t>conjunctions</w:t>
            </w:r>
            <w:r>
              <w:rPr>
                <w:rFonts w:ascii="Arial" w:hAnsi="Arial" w:cs="Arial"/>
                <w:sz w:val="18"/>
                <w:szCs w:val="18"/>
              </w:rPr>
              <w:t xml:space="preserve"> to link ideas within a sentence</w:t>
            </w:r>
          </w:p>
          <w:p w:rsidR="008108CF" w:rsidRPr="008108CF" w:rsidRDefault="008108CF" w:rsidP="008108CF">
            <w:pPr>
              <w:pStyle w:val="NoSpacing"/>
              <w:rPr>
                <w:rFonts w:ascii="Arial" w:hAnsi="Arial" w:cs="Arial"/>
                <w:sz w:val="18"/>
                <w:szCs w:val="18"/>
              </w:rPr>
            </w:pPr>
          </w:p>
          <w:p w:rsidR="008108CF" w:rsidRPr="005A3B83" w:rsidRDefault="008108CF" w:rsidP="008108CF">
            <w:pPr>
              <w:pStyle w:val="NoSpacing"/>
              <w:rPr>
                <w:rFonts w:ascii="Arial" w:hAnsi="Arial" w:cs="Arial"/>
                <w:i/>
                <w:sz w:val="18"/>
                <w:szCs w:val="18"/>
              </w:rPr>
            </w:pPr>
            <w:r w:rsidRPr="008108CF">
              <w:rPr>
                <w:rFonts w:ascii="Arial" w:hAnsi="Arial" w:cs="Arial"/>
                <w:sz w:val="18"/>
                <w:szCs w:val="18"/>
              </w:rPr>
              <w:t>Expressing</w:t>
            </w:r>
            <w:r w:rsidRPr="008108CF">
              <w:rPr>
                <w:rFonts w:ascii="Arial" w:hAnsi="Arial" w:cs="Arial"/>
                <w:spacing w:val="-12"/>
                <w:sz w:val="18"/>
                <w:szCs w:val="18"/>
              </w:rPr>
              <w:t xml:space="preserve"> </w:t>
            </w:r>
            <w:r w:rsidRPr="008108CF">
              <w:rPr>
                <w:rFonts w:ascii="Arial" w:hAnsi="Arial" w:cs="Arial"/>
                <w:sz w:val="18"/>
                <w:szCs w:val="18"/>
              </w:rPr>
              <w:t>time</w:t>
            </w:r>
            <w:r w:rsidRPr="008108CF">
              <w:rPr>
                <w:rFonts w:ascii="Arial" w:hAnsi="Arial" w:cs="Arial"/>
                <w:spacing w:val="-11"/>
                <w:sz w:val="18"/>
                <w:szCs w:val="18"/>
              </w:rPr>
              <w:t xml:space="preserve"> </w:t>
            </w:r>
            <w:r w:rsidRPr="008108CF">
              <w:rPr>
                <w:rFonts w:ascii="Arial" w:hAnsi="Arial" w:cs="Arial"/>
                <w:sz w:val="18"/>
                <w:szCs w:val="18"/>
              </w:rPr>
              <w:t>and</w:t>
            </w:r>
            <w:r w:rsidRPr="008108CF">
              <w:rPr>
                <w:rFonts w:ascii="Arial" w:hAnsi="Arial" w:cs="Arial"/>
                <w:spacing w:val="-11"/>
                <w:sz w:val="18"/>
                <w:szCs w:val="18"/>
              </w:rPr>
              <w:t xml:space="preserve"> </w:t>
            </w:r>
            <w:r w:rsidRPr="008108CF">
              <w:rPr>
                <w:rFonts w:ascii="Arial" w:hAnsi="Arial" w:cs="Arial"/>
                <w:sz w:val="18"/>
                <w:szCs w:val="18"/>
              </w:rPr>
              <w:t xml:space="preserve">cause using </w:t>
            </w:r>
            <w:r w:rsidRPr="005A3B83">
              <w:rPr>
                <w:rFonts w:ascii="Arial" w:hAnsi="Arial" w:cs="Arial"/>
                <w:b/>
                <w:sz w:val="18"/>
                <w:szCs w:val="18"/>
              </w:rPr>
              <w:t>conjunctions</w:t>
            </w:r>
            <w:r w:rsidRPr="008108CF">
              <w:rPr>
                <w:rFonts w:ascii="Arial" w:hAnsi="Arial" w:cs="Arial"/>
                <w:sz w:val="18"/>
                <w:szCs w:val="18"/>
              </w:rPr>
              <w:t xml:space="preserve"> (</w:t>
            </w:r>
            <w:r w:rsidRPr="005A3B83">
              <w:rPr>
                <w:rFonts w:ascii="Arial" w:hAnsi="Arial" w:cs="Arial"/>
                <w:i/>
                <w:sz w:val="18"/>
                <w:szCs w:val="18"/>
              </w:rPr>
              <w:t>e.g. when, so, before, after, while, because), adverbs (e.g. then, next, soon, therefore,</w:t>
            </w:r>
            <w:r w:rsidRPr="005A3B83">
              <w:rPr>
                <w:rFonts w:ascii="Arial" w:hAnsi="Arial" w:cs="Arial"/>
                <w:i/>
                <w:spacing w:val="-3"/>
                <w:sz w:val="18"/>
                <w:szCs w:val="18"/>
              </w:rPr>
              <w:t xml:space="preserve"> </w:t>
            </w:r>
            <w:r w:rsidRPr="005A3B83">
              <w:rPr>
                <w:rFonts w:ascii="Arial" w:hAnsi="Arial" w:cs="Arial"/>
                <w:i/>
                <w:sz w:val="18"/>
                <w:szCs w:val="18"/>
              </w:rPr>
              <w:t>or</w:t>
            </w:r>
            <w:r w:rsidRPr="005A3B83">
              <w:rPr>
                <w:rFonts w:ascii="Arial" w:hAnsi="Arial" w:cs="Arial"/>
                <w:i/>
                <w:spacing w:val="-3"/>
                <w:sz w:val="18"/>
                <w:szCs w:val="18"/>
              </w:rPr>
              <w:t xml:space="preserve"> </w:t>
            </w:r>
            <w:r w:rsidRPr="005A3B83">
              <w:rPr>
                <w:rFonts w:ascii="Arial" w:hAnsi="Arial" w:cs="Arial"/>
                <w:i/>
                <w:sz w:val="18"/>
                <w:szCs w:val="18"/>
              </w:rPr>
              <w:t>prepositions (e.g.</w:t>
            </w:r>
            <w:r w:rsidRPr="005A3B83">
              <w:rPr>
                <w:rFonts w:ascii="Arial" w:hAnsi="Arial" w:cs="Arial"/>
                <w:i/>
                <w:spacing w:val="-1"/>
                <w:sz w:val="18"/>
                <w:szCs w:val="18"/>
              </w:rPr>
              <w:t xml:space="preserve"> </w:t>
            </w:r>
            <w:r w:rsidRPr="005A3B83">
              <w:rPr>
                <w:rFonts w:ascii="Arial" w:hAnsi="Arial" w:cs="Arial"/>
                <w:i/>
                <w:sz w:val="18"/>
                <w:szCs w:val="18"/>
              </w:rPr>
              <w:t>before,</w:t>
            </w:r>
            <w:r w:rsidRPr="005A3B83">
              <w:rPr>
                <w:rFonts w:ascii="Arial" w:hAnsi="Arial" w:cs="Arial"/>
                <w:i/>
                <w:spacing w:val="-1"/>
                <w:sz w:val="18"/>
                <w:szCs w:val="18"/>
              </w:rPr>
              <w:t xml:space="preserve"> </w:t>
            </w:r>
            <w:r w:rsidRPr="005A3B83">
              <w:rPr>
                <w:rFonts w:ascii="Arial" w:hAnsi="Arial" w:cs="Arial"/>
                <w:i/>
                <w:sz w:val="18"/>
                <w:szCs w:val="18"/>
              </w:rPr>
              <w:t>after,</w:t>
            </w:r>
            <w:r w:rsidRPr="005A3B83">
              <w:rPr>
                <w:rFonts w:ascii="Arial" w:hAnsi="Arial" w:cs="Arial"/>
                <w:i/>
                <w:spacing w:val="-1"/>
                <w:sz w:val="18"/>
                <w:szCs w:val="18"/>
              </w:rPr>
              <w:t xml:space="preserve"> </w:t>
            </w:r>
            <w:r w:rsidRPr="005A3B83">
              <w:rPr>
                <w:rFonts w:ascii="Arial" w:hAnsi="Arial" w:cs="Arial"/>
                <w:i/>
                <w:sz w:val="18"/>
                <w:szCs w:val="18"/>
              </w:rPr>
              <w:t>during, in, because of)</w:t>
            </w:r>
          </w:p>
          <w:p w:rsidR="008108CF" w:rsidRPr="008108CF" w:rsidRDefault="008108CF" w:rsidP="008108CF">
            <w:pPr>
              <w:pStyle w:val="NoSpacing"/>
              <w:rPr>
                <w:rFonts w:ascii="Arial" w:hAnsi="Arial" w:cs="Arial"/>
                <w:sz w:val="18"/>
                <w:szCs w:val="18"/>
              </w:rPr>
            </w:pPr>
          </w:p>
          <w:p w:rsidR="008108CF" w:rsidRPr="008108CF" w:rsidRDefault="008108CF" w:rsidP="008108CF">
            <w:pPr>
              <w:pStyle w:val="NoSpacing"/>
              <w:rPr>
                <w:rFonts w:ascii="Arial" w:hAnsi="Arial" w:cs="Arial"/>
                <w:sz w:val="18"/>
                <w:szCs w:val="18"/>
              </w:rPr>
            </w:pPr>
            <w:r w:rsidRPr="008108CF">
              <w:rPr>
                <w:rFonts w:ascii="Arial" w:hAnsi="Arial" w:cs="Arial"/>
                <w:sz w:val="18"/>
                <w:szCs w:val="18"/>
              </w:rPr>
              <w:t xml:space="preserve">Use powerful verbs and exaggerated language. Use specific/technical vocabulary to add detail. </w:t>
            </w:r>
          </w:p>
          <w:p w:rsidR="008108CF" w:rsidRPr="008108CF" w:rsidRDefault="008108CF" w:rsidP="008108CF">
            <w:pPr>
              <w:pStyle w:val="NoSpacing"/>
              <w:rPr>
                <w:rFonts w:ascii="Arial" w:hAnsi="Arial" w:cs="Arial"/>
                <w:sz w:val="18"/>
                <w:szCs w:val="18"/>
              </w:rPr>
            </w:pPr>
          </w:p>
          <w:p w:rsidR="008108CF" w:rsidRPr="008108CF" w:rsidRDefault="008108CF" w:rsidP="008108CF">
            <w:pPr>
              <w:pStyle w:val="NoSpacing"/>
              <w:rPr>
                <w:rFonts w:ascii="Arial" w:hAnsi="Arial" w:cs="Arial"/>
                <w:sz w:val="18"/>
                <w:szCs w:val="18"/>
              </w:rPr>
            </w:pPr>
            <w:r w:rsidRPr="005A3B83">
              <w:rPr>
                <w:rFonts w:ascii="Arial" w:hAnsi="Arial" w:cs="Arial"/>
                <w:b/>
                <w:sz w:val="18"/>
                <w:szCs w:val="18"/>
              </w:rPr>
              <w:t>Prepositions</w:t>
            </w:r>
            <w:r w:rsidRPr="008108CF">
              <w:rPr>
                <w:rFonts w:ascii="Arial" w:hAnsi="Arial" w:cs="Arial"/>
                <w:sz w:val="18"/>
                <w:szCs w:val="18"/>
              </w:rPr>
              <w:t xml:space="preserve">: next to, by the side of, in front of, during, </w:t>
            </w:r>
            <w:r w:rsidR="005A3B83" w:rsidRPr="008108CF">
              <w:rPr>
                <w:rFonts w:ascii="Arial" w:hAnsi="Arial" w:cs="Arial"/>
                <w:sz w:val="18"/>
                <w:szCs w:val="18"/>
              </w:rPr>
              <w:t>though</w:t>
            </w:r>
            <w:r w:rsidRPr="008108CF">
              <w:rPr>
                <w:rFonts w:ascii="Arial" w:hAnsi="Arial" w:cs="Arial"/>
                <w:sz w:val="18"/>
                <w:szCs w:val="18"/>
              </w:rPr>
              <w:t>, throughout, because of</w:t>
            </w:r>
          </w:p>
          <w:p w:rsidR="008108CF" w:rsidRPr="008108CF" w:rsidRDefault="008108CF" w:rsidP="008108CF">
            <w:pPr>
              <w:pStyle w:val="NoSpacing"/>
              <w:rPr>
                <w:rFonts w:ascii="Arial" w:hAnsi="Arial" w:cs="Arial"/>
                <w:sz w:val="18"/>
                <w:szCs w:val="18"/>
              </w:rPr>
            </w:pPr>
          </w:p>
          <w:p w:rsidR="008108CF" w:rsidRPr="008108CF" w:rsidRDefault="008108CF" w:rsidP="008108CF">
            <w:pPr>
              <w:pStyle w:val="NoSpacing"/>
              <w:rPr>
                <w:rFonts w:ascii="Arial" w:hAnsi="Arial" w:cs="Arial"/>
                <w:sz w:val="18"/>
                <w:szCs w:val="18"/>
              </w:rPr>
            </w:pPr>
            <w:r w:rsidRPr="008108CF">
              <w:rPr>
                <w:rFonts w:ascii="Arial" w:hAnsi="Arial" w:cs="Arial"/>
                <w:sz w:val="18"/>
                <w:szCs w:val="18"/>
              </w:rPr>
              <w:t>Verbs:</w:t>
            </w:r>
          </w:p>
          <w:p w:rsidR="008108CF" w:rsidRPr="008108CF" w:rsidRDefault="008108CF" w:rsidP="008108CF">
            <w:pPr>
              <w:pStyle w:val="NoSpacing"/>
              <w:rPr>
                <w:rFonts w:ascii="Arial" w:hAnsi="Arial" w:cs="Arial"/>
                <w:sz w:val="18"/>
                <w:szCs w:val="18"/>
              </w:rPr>
            </w:pPr>
            <w:r w:rsidRPr="008108CF">
              <w:rPr>
                <w:rFonts w:ascii="Arial" w:hAnsi="Arial" w:cs="Arial"/>
                <w:sz w:val="18"/>
                <w:szCs w:val="18"/>
              </w:rPr>
              <w:t>- present perfect: “has/have” + past participle</w:t>
            </w:r>
          </w:p>
          <w:p w:rsidR="008108CF" w:rsidRPr="008108CF" w:rsidRDefault="008108CF" w:rsidP="008108CF">
            <w:pPr>
              <w:pStyle w:val="NoSpacing"/>
              <w:rPr>
                <w:rFonts w:ascii="Arial" w:hAnsi="Arial" w:cs="Arial"/>
                <w:sz w:val="18"/>
                <w:szCs w:val="18"/>
              </w:rPr>
            </w:pPr>
            <w:r w:rsidRPr="008108CF">
              <w:rPr>
                <w:rFonts w:ascii="Arial" w:hAnsi="Arial" w:cs="Arial"/>
                <w:sz w:val="18"/>
                <w:szCs w:val="18"/>
              </w:rPr>
              <w:t>-use irregular simple past-tense verbs (awake-awoke)</w:t>
            </w:r>
          </w:p>
          <w:p w:rsidR="008108CF" w:rsidRPr="008108CF" w:rsidRDefault="008108CF" w:rsidP="008108CF">
            <w:pPr>
              <w:pStyle w:val="NoSpacing"/>
              <w:rPr>
                <w:rFonts w:ascii="Arial" w:hAnsi="Arial" w:cs="Arial"/>
                <w:sz w:val="18"/>
                <w:szCs w:val="18"/>
              </w:rPr>
            </w:pPr>
            <w:r w:rsidRPr="008108CF">
              <w:rPr>
                <w:rFonts w:ascii="Arial" w:hAnsi="Arial" w:cs="Arial"/>
                <w:sz w:val="18"/>
                <w:szCs w:val="18"/>
              </w:rPr>
              <w:t>- past perfect: “had” + past participle</w:t>
            </w:r>
          </w:p>
          <w:p w:rsidR="008108CF" w:rsidRPr="008108CF" w:rsidRDefault="008108CF" w:rsidP="008108CF">
            <w:pPr>
              <w:pStyle w:val="NoSpacing"/>
              <w:rPr>
                <w:rFonts w:ascii="Arial" w:hAnsi="Arial" w:cs="Arial"/>
                <w:sz w:val="18"/>
                <w:szCs w:val="18"/>
              </w:rPr>
            </w:pPr>
          </w:p>
          <w:p w:rsidR="008108CF" w:rsidRDefault="008108CF" w:rsidP="008108CF">
            <w:pPr>
              <w:pStyle w:val="NoSpacing"/>
              <w:rPr>
                <w:rFonts w:ascii="Arial" w:hAnsi="Arial" w:cs="Arial"/>
                <w:sz w:val="18"/>
                <w:szCs w:val="18"/>
              </w:rPr>
            </w:pPr>
            <w:r w:rsidRPr="005A3B83">
              <w:rPr>
                <w:rFonts w:ascii="Arial" w:hAnsi="Arial" w:cs="Arial"/>
                <w:b/>
                <w:sz w:val="18"/>
                <w:szCs w:val="18"/>
              </w:rPr>
              <w:t>Compound sentences</w:t>
            </w:r>
            <w:r w:rsidRPr="008108CF">
              <w:rPr>
                <w:rFonts w:ascii="Arial" w:hAnsi="Arial" w:cs="Arial"/>
                <w:sz w:val="18"/>
                <w:szCs w:val="18"/>
              </w:rPr>
              <w:t xml:space="preserve"> with coordinating conjunctions: and, but, or, so, for, nor, yet</w:t>
            </w:r>
          </w:p>
          <w:p w:rsidR="005A3B83" w:rsidRDefault="005A3B83" w:rsidP="008108CF">
            <w:pPr>
              <w:pStyle w:val="NoSpacing"/>
              <w:rPr>
                <w:rFonts w:ascii="Arial" w:hAnsi="Arial" w:cs="Arial"/>
                <w:sz w:val="18"/>
                <w:szCs w:val="18"/>
              </w:rPr>
            </w:pPr>
          </w:p>
          <w:p w:rsidR="005A3B83" w:rsidRPr="005A3B83" w:rsidRDefault="005A3B83" w:rsidP="008108CF">
            <w:pPr>
              <w:pStyle w:val="NoSpacing"/>
              <w:rPr>
                <w:rFonts w:ascii="Arial" w:hAnsi="Arial" w:cs="Arial"/>
                <w:i/>
                <w:sz w:val="18"/>
                <w:szCs w:val="18"/>
              </w:rPr>
            </w:pPr>
            <w:r>
              <w:rPr>
                <w:rFonts w:ascii="Arial" w:hAnsi="Arial" w:cs="Arial"/>
                <w:sz w:val="18"/>
                <w:szCs w:val="18"/>
              </w:rPr>
              <w:t xml:space="preserve">Use a wide range of </w:t>
            </w:r>
            <w:r w:rsidRPr="005A3B83">
              <w:rPr>
                <w:rFonts w:ascii="Arial" w:hAnsi="Arial" w:cs="Arial"/>
                <w:b/>
                <w:sz w:val="18"/>
                <w:szCs w:val="18"/>
              </w:rPr>
              <w:t>subordinating conjunctions</w:t>
            </w:r>
            <w:r>
              <w:rPr>
                <w:rFonts w:ascii="Arial" w:hAnsi="Arial" w:cs="Arial"/>
                <w:sz w:val="18"/>
                <w:szCs w:val="18"/>
              </w:rPr>
              <w:t xml:space="preserve"> to extend ideas </w:t>
            </w:r>
            <w:r w:rsidRPr="005A3B83">
              <w:rPr>
                <w:rFonts w:ascii="Arial" w:hAnsi="Arial" w:cs="Arial"/>
                <w:i/>
                <w:sz w:val="18"/>
                <w:szCs w:val="18"/>
              </w:rPr>
              <w:t>(after, although, as, before, even if, even though, so that, that, though, unless)</w:t>
            </w:r>
          </w:p>
          <w:p w:rsidR="008108CF" w:rsidRPr="008108CF" w:rsidRDefault="008108CF" w:rsidP="008108CF">
            <w:pPr>
              <w:pStyle w:val="NoSpacing"/>
              <w:rPr>
                <w:rFonts w:ascii="Arial" w:hAnsi="Arial" w:cs="Arial"/>
                <w:sz w:val="18"/>
                <w:szCs w:val="18"/>
              </w:rPr>
            </w:pPr>
          </w:p>
          <w:p w:rsidR="005A3B83" w:rsidRDefault="005A3B83" w:rsidP="008108CF">
            <w:pPr>
              <w:pStyle w:val="NoSpacing"/>
              <w:rPr>
                <w:rFonts w:ascii="Arial" w:hAnsi="Arial" w:cs="Arial"/>
                <w:sz w:val="18"/>
                <w:szCs w:val="18"/>
              </w:rPr>
            </w:pPr>
            <w:r>
              <w:rPr>
                <w:rFonts w:ascii="Arial" w:hAnsi="Arial" w:cs="Arial"/>
                <w:sz w:val="18"/>
                <w:szCs w:val="18"/>
              </w:rPr>
              <w:t xml:space="preserve">Understand when to punctuate a connecting </w:t>
            </w:r>
            <w:r w:rsidRPr="005A3B83">
              <w:rPr>
                <w:rFonts w:ascii="Arial" w:hAnsi="Arial" w:cs="Arial"/>
                <w:b/>
                <w:sz w:val="18"/>
                <w:szCs w:val="18"/>
              </w:rPr>
              <w:t xml:space="preserve">adverb </w:t>
            </w:r>
            <w:r>
              <w:rPr>
                <w:rFonts w:ascii="Arial" w:hAnsi="Arial" w:cs="Arial"/>
                <w:sz w:val="18"/>
                <w:szCs w:val="18"/>
              </w:rPr>
              <w:t xml:space="preserve">linking ideas in two or more sentences </w:t>
            </w:r>
            <w:r w:rsidRPr="005A3B83">
              <w:rPr>
                <w:rFonts w:ascii="Arial" w:hAnsi="Arial" w:cs="Arial"/>
                <w:i/>
                <w:sz w:val="18"/>
                <w:szCs w:val="18"/>
              </w:rPr>
              <w:t>(The school bus arrived early. Therefore, I climbed aboard)</w:t>
            </w:r>
            <w:r>
              <w:rPr>
                <w:rFonts w:ascii="Arial" w:hAnsi="Arial" w:cs="Arial"/>
                <w:sz w:val="18"/>
                <w:szCs w:val="18"/>
              </w:rPr>
              <w:t xml:space="preserve"> </w:t>
            </w:r>
          </w:p>
          <w:p w:rsidR="005A3B83" w:rsidRDefault="005A3B83" w:rsidP="008108CF">
            <w:pPr>
              <w:pStyle w:val="NoSpacing"/>
              <w:rPr>
                <w:rFonts w:ascii="Arial" w:hAnsi="Arial" w:cs="Arial"/>
                <w:sz w:val="18"/>
                <w:szCs w:val="18"/>
              </w:rPr>
            </w:pPr>
          </w:p>
          <w:p w:rsidR="005A3B83" w:rsidRPr="005A3B83" w:rsidRDefault="005A3B83" w:rsidP="008108CF">
            <w:pPr>
              <w:pStyle w:val="NoSpacing"/>
              <w:rPr>
                <w:rFonts w:ascii="Arial" w:hAnsi="Arial" w:cs="Arial"/>
                <w:i/>
                <w:sz w:val="18"/>
                <w:szCs w:val="18"/>
              </w:rPr>
            </w:pPr>
            <w:r>
              <w:rPr>
                <w:rFonts w:ascii="Arial" w:hAnsi="Arial" w:cs="Arial"/>
                <w:sz w:val="18"/>
                <w:szCs w:val="18"/>
              </w:rPr>
              <w:t xml:space="preserve">Use a range of connecting </w:t>
            </w:r>
            <w:r w:rsidRPr="005A3B83">
              <w:rPr>
                <w:rFonts w:ascii="Arial" w:hAnsi="Arial" w:cs="Arial"/>
                <w:b/>
                <w:sz w:val="18"/>
                <w:szCs w:val="18"/>
              </w:rPr>
              <w:t xml:space="preserve">adverbs </w:t>
            </w:r>
            <w:r>
              <w:rPr>
                <w:rFonts w:ascii="Arial" w:hAnsi="Arial" w:cs="Arial"/>
                <w:sz w:val="18"/>
                <w:szCs w:val="18"/>
              </w:rPr>
              <w:t xml:space="preserve">to order and link paragraphs </w:t>
            </w:r>
            <w:r w:rsidRPr="005A3B83">
              <w:rPr>
                <w:rFonts w:ascii="Arial" w:hAnsi="Arial" w:cs="Arial"/>
                <w:i/>
                <w:sz w:val="18"/>
                <w:szCs w:val="18"/>
              </w:rPr>
              <w:t>(secondly, meanwhile, finally)</w:t>
            </w:r>
            <w:r>
              <w:rPr>
                <w:rFonts w:ascii="Arial" w:hAnsi="Arial" w:cs="Arial"/>
                <w:sz w:val="18"/>
                <w:szCs w:val="18"/>
              </w:rPr>
              <w:t xml:space="preserve"> to explain </w:t>
            </w:r>
            <w:r w:rsidRPr="005A3B83">
              <w:rPr>
                <w:rFonts w:ascii="Arial" w:hAnsi="Arial" w:cs="Arial"/>
                <w:i/>
                <w:sz w:val="18"/>
                <w:szCs w:val="18"/>
              </w:rPr>
              <w:t>(as, when, since)</w:t>
            </w:r>
            <w:r>
              <w:rPr>
                <w:rFonts w:ascii="Arial" w:hAnsi="Arial" w:cs="Arial"/>
                <w:sz w:val="18"/>
                <w:szCs w:val="18"/>
              </w:rPr>
              <w:t xml:space="preserve"> and to suggest an alternative </w:t>
            </w:r>
            <w:r w:rsidRPr="005A3B83">
              <w:rPr>
                <w:rFonts w:ascii="Arial" w:hAnsi="Arial" w:cs="Arial"/>
                <w:i/>
                <w:sz w:val="18"/>
                <w:szCs w:val="18"/>
              </w:rPr>
              <w:t>(but, on the other hand)</w:t>
            </w:r>
          </w:p>
          <w:p w:rsidR="005A3B83" w:rsidRPr="005A3B83" w:rsidRDefault="005A3B83" w:rsidP="008108CF">
            <w:pPr>
              <w:pStyle w:val="NoSpacing"/>
              <w:rPr>
                <w:rFonts w:ascii="Arial" w:hAnsi="Arial" w:cs="Arial"/>
                <w:i/>
                <w:sz w:val="18"/>
                <w:szCs w:val="18"/>
              </w:rPr>
            </w:pPr>
          </w:p>
          <w:p w:rsidR="008108CF" w:rsidRPr="008108CF" w:rsidRDefault="008108CF" w:rsidP="008108CF">
            <w:pPr>
              <w:pStyle w:val="NoSpacing"/>
              <w:rPr>
                <w:rFonts w:ascii="Arial" w:hAnsi="Arial" w:cs="Arial"/>
                <w:sz w:val="18"/>
                <w:szCs w:val="18"/>
              </w:rPr>
            </w:pPr>
            <w:r w:rsidRPr="005A3B83">
              <w:rPr>
                <w:rFonts w:ascii="Arial" w:hAnsi="Arial" w:cs="Arial"/>
                <w:b/>
                <w:sz w:val="18"/>
                <w:szCs w:val="18"/>
              </w:rPr>
              <w:t>Pronouns</w:t>
            </w:r>
            <w:r w:rsidRPr="008108CF">
              <w:rPr>
                <w:rFonts w:ascii="Arial" w:hAnsi="Arial" w:cs="Arial"/>
                <w:sz w:val="18"/>
                <w:szCs w:val="18"/>
              </w:rPr>
              <w:t xml:space="preserve"> – possessive adjectives: </w:t>
            </w:r>
            <w:r w:rsidRPr="005A3B83">
              <w:rPr>
                <w:rFonts w:ascii="Arial" w:hAnsi="Arial" w:cs="Arial"/>
                <w:i/>
                <w:sz w:val="18"/>
                <w:szCs w:val="18"/>
              </w:rPr>
              <w:t xml:space="preserve">my, your, his, hers, its, ours, </w:t>
            </w:r>
            <w:r w:rsidR="005A3B83">
              <w:rPr>
                <w:rFonts w:ascii="Arial" w:hAnsi="Arial" w:cs="Arial"/>
                <w:i/>
                <w:sz w:val="18"/>
                <w:szCs w:val="18"/>
              </w:rPr>
              <w:t>their</w:t>
            </w:r>
          </w:p>
          <w:p w:rsidR="008108CF" w:rsidRPr="008108CF" w:rsidRDefault="008108CF" w:rsidP="008108CF">
            <w:pPr>
              <w:pStyle w:val="NoSpacing"/>
              <w:rPr>
                <w:rFonts w:ascii="Arial" w:hAnsi="Arial" w:cs="Arial"/>
                <w:sz w:val="18"/>
                <w:szCs w:val="18"/>
              </w:rPr>
            </w:pPr>
          </w:p>
          <w:p w:rsidR="008108CF" w:rsidRDefault="008108CF" w:rsidP="008108CF">
            <w:pPr>
              <w:pStyle w:val="NoSpacing"/>
              <w:rPr>
                <w:rFonts w:ascii="Arial" w:hAnsi="Arial" w:cs="Arial"/>
                <w:sz w:val="18"/>
                <w:szCs w:val="18"/>
              </w:rPr>
            </w:pPr>
            <w:r w:rsidRPr="005A3B83">
              <w:rPr>
                <w:rFonts w:ascii="Arial" w:hAnsi="Arial" w:cs="Arial"/>
                <w:b/>
                <w:sz w:val="18"/>
                <w:szCs w:val="18"/>
              </w:rPr>
              <w:t>Quantifiers</w:t>
            </w:r>
            <w:r w:rsidRPr="008108CF">
              <w:rPr>
                <w:rFonts w:ascii="Arial" w:hAnsi="Arial" w:cs="Arial"/>
                <w:sz w:val="18"/>
                <w:szCs w:val="18"/>
              </w:rPr>
              <w:t xml:space="preserve">: enough, </w:t>
            </w:r>
            <w:r w:rsidR="005A3B83" w:rsidRPr="008108CF">
              <w:rPr>
                <w:rFonts w:ascii="Arial" w:hAnsi="Arial" w:cs="Arial"/>
                <w:sz w:val="18"/>
                <w:szCs w:val="18"/>
              </w:rPr>
              <w:t>less</w:t>
            </w:r>
            <w:r w:rsidR="005A3B83">
              <w:rPr>
                <w:rFonts w:ascii="Arial" w:hAnsi="Arial" w:cs="Arial"/>
                <w:sz w:val="18"/>
                <w:szCs w:val="18"/>
              </w:rPr>
              <w:t>,</w:t>
            </w:r>
            <w:r w:rsidR="005A3B83" w:rsidRPr="008108CF">
              <w:rPr>
                <w:rFonts w:ascii="Arial" w:hAnsi="Arial" w:cs="Arial"/>
                <w:sz w:val="18"/>
                <w:szCs w:val="18"/>
              </w:rPr>
              <w:t xml:space="preserve"> few</w:t>
            </w:r>
            <w:r w:rsidRPr="008108CF">
              <w:rPr>
                <w:rFonts w:ascii="Arial" w:hAnsi="Arial" w:cs="Arial"/>
                <w:sz w:val="18"/>
                <w:szCs w:val="18"/>
              </w:rPr>
              <w:t>, lots of, none of, both, each, every, a few, neither, either, several</w:t>
            </w:r>
          </w:p>
          <w:p w:rsidR="008108CF" w:rsidRDefault="008108CF" w:rsidP="008108CF">
            <w:pPr>
              <w:pStyle w:val="NoSpacing"/>
              <w:rPr>
                <w:rFonts w:ascii="Arial" w:hAnsi="Arial" w:cs="Arial"/>
                <w:sz w:val="18"/>
                <w:szCs w:val="18"/>
              </w:rPr>
            </w:pPr>
          </w:p>
          <w:p w:rsidR="008108CF" w:rsidRPr="008108CF" w:rsidRDefault="008108CF" w:rsidP="008108CF">
            <w:pPr>
              <w:pStyle w:val="NoSpacing"/>
              <w:rPr>
                <w:rFonts w:ascii="Arial" w:hAnsi="Arial" w:cs="Arial"/>
                <w:sz w:val="18"/>
                <w:szCs w:val="18"/>
              </w:rPr>
            </w:pPr>
            <w:r w:rsidRPr="008108CF">
              <w:rPr>
                <w:rFonts w:ascii="Arial" w:hAnsi="Arial" w:cs="Arial"/>
                <w:sz w:val="18"/>
                <w:szCs w:val="18"/>
              </w:rPr>
              <w:t>Introduction to paragraphs as a way to group related material</w:t>
            </w:r>
          </w:p>
          <w:p w:rsidR="008108CF" w:rsidRPr="008108CF" w:rsidRDefault="008108CF" w:rsidP="008108CF">
            <w:pPr>
              <w:pStyle w:val="NoSpacing"/>
              <w:rPr>
                <w:rFonts w:ascii="Arial" w:hAnsi="Arial" w:cs="Arial"/>
                <w:sz w:val="18"/>
                <w:szCs w:val="18"/>
              </w:rPr>
            </w:pPr>
          </w:p>
          <w:p w:rsidR="008108CF" w:rsidRPr="008108CF" w:rsidRDefault="008108CF" w:rsidP="008108CF">
            <w:pPr>
              <w:pStyle w:val="NoSpacing"/>
              <w:rPr>
                <w:rFonts w:ascii="Arial" w:hAnsi="Arial" w:cs="Arial"/>
                <w:sz w:val="18"/>
                <w:szCs w:val="18"/>
              </w:rPr>
            </w:pPr>
            <w:r w:rsidRPr="005A3B83">
              <w:rPr>
                <w:rFonts w:ascii="Arial" w:hAnsi="Arial" w:cs="Arial"/>
                <w:b/>
                <w:sz w:val="18"/>
                <w:szCs w:val="18"/>
              </w:rPr>
              <w:t>Headings and sub-headings</w:t>
            </w:r>
            <w:r w:rsidRPr="008108CF">
              <w:rPr>
                <w:rFonts w:ascii="Arial" w:hAnsi="Arial" w:cs="Arial"/>
                <w:sz w:val="18"/>
                <w:szCs w:val="18"/>
              </w:rPr>
              <w:t xml:space="preserve"> to aid presentation</w:t>
            </w:r>
          </w:p>
          <w:p w:rsidR="008108CF" w:rsidRPr="008108CF" w:rsidRDefault="008108CF" w:rsidP="008108CF">
            <w:pPr>
              <w:pStyle w:val="NoSpacing"/>
              <w:rPr>
                <w:rFonts w:ascii="Arial" w:hAnsi="Arial" w:cs="Arial"/>
                <w:sz w:val="18"/>
                <w:szCs w:val="18"/>
              </w:rPr>
            </w:pPr>
          </w:p>
          <w:p w:rsidR="008108CF" w:rsidRPr="005A3B83" w:rsidRDefault="008108CF" w:rsidP="008108CF">
            <w:pPr>
              <w:pStyle w:val="NoSpacing"/>
              <w:rPr>
                <w:rFonts w:ascii="Arial" w:hAnsi="Arial" w:cs="Arial"/>
                <w:i/>
                <w:sz w:val="18"/>
                <w:szCs w:val="18"/>
              </w:rPr>
            </w:pPr>
            <w:r w:rsidRPr="008108CF">
              <w:rPr>
                <w:rFonts w:ascii="Arial" w:hAnsi="Arial" w:cs="Arial"/>
                <w:sz w:val="18"/>
                <w:szCs w:val="18"/>
              </w:rPr>
              <w:t xml:space="preserve">Use of the </w:t>
            </w:r>
            <w:r w:rsidRPr="005A3B83">
              <w:rPr>
                <w:rFonts w:ascii="Arial" w:hAnsi="Arial" w:cs="Arial"/>
                <w:b/>
                <w:sz w:val="18"/>
                <w:szCs w:val="18"/>
              </w:rPr>
              <w:t>perfect form of verbs</w:t>
            </w:r>
            <w:r w:rsidRPr="008108CF">
              <w:rPr>
                <w:rFonts w:ascii="Arial" w:hAnsi="Arial" w:cs="Arial"/>
                <w:sz w:val="18"/>
                <w:szCs w:val="18"/>
              </w:rPr>
              <w:t xml:space="preserve"> to mark relationships of time and cause </w:t>
            </w:r>
            <w:r w:rsidRPr="005A3B83">
              <w:rPr>
                <w:rFonts w:ascii="Arial" w:hAnsi="Arial" w:cs="Arial"/>
                <w:i/>
                <w:sz w:val="18"/>
                <w:szCs w:val="18"/>
              </w:rPr>
              <w:t>(e.g. I have written it down so we can check what he said.)</w:t>
            </w:r>
          </w:p>
          <w:p w:rsidR="005A3B83" w:rsidRPr="005A3B83" w:rsidRDefault="005A3B83" w:rsidP="008108CF">
            <w:pPr>
              <w:pStyle w:val="NoSpacing"/>
              <w:rPr>
                <w:rFonts w:ascii="Arial" w:hAnsi="Arial" w:cs="Arial"/>
                <w:i/>
                <w:sz w:val="18"/>
                <w:szCs w:val="18"/>
              </w:rPr>
            </w:pPr>
          </w:p>
          <w:p w:rsidR="005A3B83" w:rsidRDefault="005A3B83" w:rsidP="008108CF">
            <w:pPr>
              <w:pStyle w:val="NoSpacing"/>
              <w:rPr>
                <w:rFonts w:ascii="Arial" w:hAnsi="Arial" w:cs="Arial"/>
                <w:sz w:val="18"/>
                <w:szCs w:val="18"/>
              </w:rPr>
            </w:pPr>
            <w:r>
              <w:rPr>
                <w:rFonts w:ascii="Arial" w:hAnsi="Arial" w:cs="Arial"/>
                <w:sz w:val="18"/>
                <w:szCs w:val="18"/>
              </w:rPr>
              <w:t>P</w:t>
            </w:r>
            <w:r w:rsidR="008108CF" w:rsidRPr="008108CF">
              <w:rPr>
                <w:rFonts w:ascii="Arial" w:hAnsi="Arial" w:cs="Arial"/>
                <w:sz w:val="18"/>
                <w:szCs w:val="18"/>
              </w:rPr>
              <w:t>attern of three for persuasion: “Fun. Exciting. Adventurous!”</w:t>
            </w:r>
          </w:p>
          <w:p w:rsidR="005A3B83" w:rsidRDefault="005A3B83" w:rsidP="008108CF">
            <w:pPr>
              <w:pStyle w:val="NoSpacing"/>
              <w:rPr>
                <w:rFonts w:ascii="Arial" w:hAnsi="Arial" w:cs="Arial"/>
                <w:sz w:val="18"/>
                <w:szCs w:val="18"/>
              </w:rPr>
            </w:pPr>
          </w:p>
          <w:p w:rsidR="005A3B83" w:rsidRPr="008108CF" w:rsidRDefault="005A3B83" w:rsidP="008108CF">
            <w:pPr>
              <w:pStyle w:val="NoSpacing"/>
              <w:rPr>
                <w:rFonts w:ascii="Arial" w:hAnsi="Arial" w:cs="Arial"/>
                <w:sz w:val="18"/>
                <w:szCs w:val="18"/>
              </w:rPr>
            </w:pPr>
          </w:p>
        </w:tc>
        <w:tc>
          <w:tcPr>
            <w:tcW w:w="1842" w:type="dxa"/>
          </w:tcPr>
          <w:p w:rsidR="005A3B83" w:rsidRDefault="005A3B83" w:rsidP="008108CF">
            <w:pPr>
              <w:pStyle w:val="NoSpacing"/>
              <w:rPr>
                <w:rFonts w:ascii="Arial" w:hAnsi="Arial" w:cs="Arial"/>
                <w:sz w:val="18"/>
                <w:szCs w:val="18"/>
              </w:rPr>
            </w:pPr>
            <w:r>
              <w:rPr>
                <w:rFonts w:ascii="Arial" w:hAnsi="Arial" w:cs="Arial"/>
                <w:sz w:val="18"/>
                <w:szCs w:val="18"/>
              </w:rPr>
              <w:t>Accurately use capital letters, full stops, question marks, and exclamation marks to demarcate sentences</w:t>
            </w:r>
          </w:p>
          <w:p w:rsidR="005A3B83" w:rsidRDefault="005A3B83" w:rsidP="008108CF">
            <w:pPr>
              <w:pStyle w:val="NoSpacing"/>
              <w:rPr>
                <w:rFonts w:ascii="Arial" w:hAnsi="Arial" w:cs="Arial"/>
                <w:sz w:val="18"/>
                <w:szCs w:val="18"/>
              </w:rPr>
            </w:pPr>
          </w:p>
          <w:p w:rsidR="008108CF" w:rsidRPr="008108CF" w:rsidRDefault="008108CF" w:rsidP="008108CF">
            <w:pPr>
              <w:pStyle w:val="NoSpacing"/>
              <w:rPr>
                <w:rFonts w:ascii="Arial" w:hAnsi="Arial" w:cs="Arial"/>
                <w:sz w:val="18"/>
                <w:szCs w:val="18"/>
              </w:rPr>
            </w:pPr>
            <w:r w:rsidRPr="008108CF">
              <w:rPr>
                <w:rFonts w:ascii="Arial" w:hAnsi="Arial" w:cs="Arial"/>
                <w:sz w:val="18"/>
                <w:szCs w:val="18"/>
              </w:rPr>
              <w:t>Inverted commas to punctuate direct speech</w:t>
            </w:r>
          </w:p>
          <w:p w:rsidR="008108CF" w:rsidRPr="008108CF" w:rsidRDefault="008108CF" w:rsidP="008108CF">
            <w:pPr>
              <w:pStyle w:val="NoSpacing"/>
              <w:rPr>
                <w:rFonts w:ascii="Arial" w:hAnsi="Arial" w:cs="Arial"/>
                <w:sz w:val="18"/>
                <w:szCs w:val="18"/>
              </w:rPr>
            </w:pPr>
          </w:p>
          <w:p w:rsidR="008108CF" w:rsidRDefault="008108CF" w:rsidP="008108CF">
            <w:pPr>
              <w:pStyle w:val="NoSpacing"/>
              <w:rPr>
                <w:rFonts w:ascii="Arial" w:hAnsi="Arial" w:cs="Arial"/>
                <w:sz w:val="18"/>
                <w:szCs w:val="18"/>
              </w:rPr>
            </w:pPr>
            <w:r w:rsidRPr="008108CF">
              <w:rPr>
                <w:rFonts w:ascii="Arial" w:hAnsi="Arial" w:cs="Arial"/>
                <w:sz w:val="18"/>
                <w:szCs w:val="18"/>
              </w:rPr>
              <w:t>Use a comma after a fronted adverbial phrase, prepositional phrase or adverb ending in “-ly”</w:t>
            </w:r>
          </w:p>
          <w:p w:rsidR="005A3B83" w:rsidRDefault="005A3B83" w:rsidP="008108CF">
            <w:pPr>
              <w:pStyle w:val="NoSpacing"/>
              <w:rPr>
                <w:rFonts w:ascii="Arial" w:hAnsi="Arial" w:cs="Arial"/>
                <w:sz w:val="18"/>
                <w:szCs w:val="18"/>
              </w:rPr>
            </w:pPr>
          </w:p>
          <w:p w:rsidR="005A3B83" w:rsidRDefault="005A3B83" w:rsidP="008108CF">
            <w:pPr>
              <w:pStyle w:val="NoSpacing"/>
              <w:rPr>
                <w:rFonts w:ascii="Arial" w:hAnsi="Arial" w:cs="Arial"/>
                <w:sz w:val="18"/>
                <w:szCs w:val="18"/>
              </w:rPr>
            </w:pPr>
            <w:r>
              <w:rPr>
                <w:rFonts w:ascii="Arial" w:hAnsi="Arial" w:cs="Arial"/>
                <w:sz w:val="18"/>
                <w:szCs w:val="18"/>
              </w:rPr>
              <w:t>Use a comma to separate items in a list</w:t>
            </w:r>
          </w:p>
          <w:p w:rsidR="002A6439" w:rsidRDefault="002A6439" w:rsidP="008108CF">
            <w:pPr>
              <w:pStyle w:val="NoSpacing"/>
              <w:rPr>
                <w:rFonts w:ascii="Arial" w:hAnsi="Arial" w:cs="Arial"/>
                <w:sz w:val="18"/>
                <w:szCs w:val="18"/>
              </w:rPr>
            </w:pPr>
          </w:p>
          <w:p w:rsidR="002A6439" w:rsidRPr="008108CF" w:rsidRDefault="002A6439" w:rsidP="008108CF">
            <w:pPr>
              <w:pStyle w:val="NoSpacing"/>
              <w:rPr>
                <w:rFonts w:ascii="Arial" w:hAnsi="Arial" w:cs="Arial"/>
                <w:sz w:val="18"/>
                <w:szCs w:val="18"/>
              </w:rPr>
            </w:pPr>
            <w:r>
              <w:rPr>
                <w:rFonts w:ascii="Arial" w:hAnsi="Arial" w:cs="Arial"/>
                <w:sz w:val="18"/>
                <w:szCs w:val="18"/>
              </w:rPr>
              <w:t>Use apostrophes to mark contracted forms in spelling and to show singular possessions in nouns</w:t>
            </w:r>
          </w:p>
        </w:tc>
        <w:tc>
          <w:tcPr>
            <w:tcW w:w="1582" w:type="dxa"/>
          </w:tcPr>
          <w:p w:rsidR="00363546" w:rsidRDefault="008108CF" w:rsidP="008108CF">
            <w:pPr>
              <w:pStyle w:val="NoSpacing"/>
              <w:rPr>
                <w:rFonts w:ascii="Arial" w:hAnsi="Arial" w:cs="Arial"/>
                <w:sz w:val="18"/>
                <w:szCs w:val="18"/>
              </w:rPr>
            </w:pPr>
            <w:r w:rsidRPr="008108CF">
              <w:rPr>
                <w:rFonts w:ascii="Arial" w:hAnsi="Arial" w:cs="Arial"/>
                <w:sz w:val="18"/>
                <w:szCs w:val="18"/>
              </w:rPr>
              <w:t xml:space="preserve">word family, conjunction, adverb, preposition, </w:t>
            </w:r>
          </w:p>
          <w:p w:rsidR="00363546" w:rsidRDefault="008108CF" w:rsidP="008108CF">
            <w:pPr>
              <w:pStyle w:val="NoSpacing"/>
              <w:rPr>
                <w:rFonts w:ascii="Arial" w:hAnsi="Arial" w:cs="Arial"/>
                <w:sz w:val="18"/>
                <w:szCs w:val="18"/>
              </w:rPr>
            </w:pPr>
            <w:r w:rsidRPr="008108CF">
              <w:rPr>
                <w:rFonts w:ascii="Arial" w:hAnsi="Arial" w:cs="Arial"/>
                <w:sz w:val="18"/>
                <w:szCs w:val="18"/>
              </w:rPr>
              <w:t>direct speech, inverted commas (or</w:t>
            </w:r>
            <w:r w:rsidRPr="008108CF">
              <w:rPr>
                <w:rFonts w:ascii="Arial" w:hAnsi="Arial" w:cs="Arial"/>
                <w:spacing w:val="-12"/>
                <w:sz w:val="18"/>
                <w:szCs w:val="18"/>
              </w:rPr>
              <w:t xml:space="preserve"> </w:t>
            </w:r>
            <w:r w:rsidRPr="008108CF">
              <w:rPr>
                <w:rFonts w:ascii="Arial" w:hAnsi="Arial" w:cs="Arial"/>
                <w:sz w:val="18"/>
                <w:szCs w:val="18"/>
              </w:rPr>
              <w:t>“speech</w:t>
            </w:r>
            <w:r w:rsidRPr="008108CF">
              <w:rPr>
                <w:rFonts w:ascii="Arial" w:hAnsi="Arial" w:cs="Arial"/>
                <w:spacing w:val="-11"/>
                <w:sz w:val="18"/>
                <w:szCs w:val="18"/>
              </w:rPr>
              <w:t xml:space="preserve"> </w:t>
            </w:r>
            <w:r w:rsidRPr="008108CF">
              <w:rPr>
                <w:rFonts w:ascii="Arial" w:hAnsi="Arial" w:cs="Arial"/>
                <w:sz w:val="18"/>
                <w:szCs w:val="18"/>
              </w:rPr>
              <w:t>marks”),</w:t>
            </w:r>
          </w:p>
          <w:p w:rsidR="00363546" w:rsidRDefault="008108CF" w:rsidP="008108CF">
            <w:pPr>
              <w:pStyle w:val="NoSpacing"/>
              <w:rPr>
                <w:rFonts w:ascii="Arial" w:hAnsi="Arial" w:cs="Arial"/>
                <w:sz w:val="18"/>
                <w:szCs w:val="18"/>
              </w:rPr>
            </w:pPr>
            <w:r w:rsidRPr="008108CF">
              <w:rPr>
                <w:rFonts w:ascii="Arial" w:hAnsi="Arial" w:cs="Arial"/>
                <w:spacing w:val="-11"/>
                <w:sz w:val="18"/>
                <w:szCs w:val="18"/>
              </w:rPr>
              <w:t xml:space="preserve"> </w:t>
            </w:r>
            <w:r w:rsidRPr="008108CF">
              <w:rPr>
                <w:rFonts w:ascii="Arial" w:hAnsi="Arial" w:cs="Arial"/>
                <w:sz w:val="18"/>
                <w:szCs w:val="18"/>
              </w:rPr>
              <w:t xml:space="preserve">prefix, </w:t>
            </w:r>
          </w:p>
          <w:p w:rsidR="00363546" w:rsidRDefault="008108CF" w:rsidP="008108CF">
            <w:pPr>
              <w:pStyle w:val="NoSpacing"/>
              <w:rPr>
                <w:rFonts w:ascii="Arial" w:hAnsi="Arial" w:cs="Arial"/>
                <w:sz w:val="18"/>
                <w:szCs w:val="18"/>
              </w:rPr>
            </w:pPr>
            <w:r w:rsidRPr="008108CF">
              <w:rPr>
                <w:rFonts w:ascii="Arial" w:hAnsi="Arial" w:cs="Arial"/>
                <w:sz w:val="18"/>
                <w:szCs w:val="18"/>
              </w:rPr>
              <w:t>consonant,</w:t>
            </w:r>
          </w:p>
          <w:p w:rsidR="00363546" w:rsidRDefault="008108CF" w:rsidP="008108CF">
            <w:pPr>
              <w:pStyle w:val="NoSpacing"/>
              <w:rPr>
                <w:rFonts w:ascii="Arial" w:hAnsi="Arial" w:cs="Arial"/>
                <w:sz w:val="18"/>
                <w:szCs w:val="18"/>
              </w:rPr>
            </w:pPr>
            <w:r w:rsidRPr="008108CF">
              <w:rPr>
                <w:rFonts w:ascii="Arial" w:hAnsi="Arial" w:cs="Arial"/>
                <w:sz w:val="18"/>
                <w:szCs w:val="18"/>
              </w:rPr>
              <w:t xml:space="preserve">vowel, </w:t>
            </w:r>
          </w:p>
          <w:p w:rsidR="00363546" w:rsidRDefault="008108CF" w:rsidP="008108CF">
            <w:pPr>
              <w:pStyle w:val="NoSpacing"/>
              <w:rPr>
                <w:rFonts w:ascii="Arial" w:hAnsi="Arial" w:cs="Arial"/>
                <w:sz w:val="18"/>
                <w:szCs w:val="18"/>
              </w:rPr>
            </w:pPr>
            <w:r w:rsidRPr="008108CF">
              <w:rPr>
                <w:rFonts w:ascii="Arial" w:hAnsi="Arial" w:cs="Arial"/>
                <w:sz w:val="18"/>
                <w:szCs w:val="18"/>
              </w:rPr>
              <w:t xml:space="preserve">consonant letter, vowel letter, clause, </w:t>
            </w:r>
          </w:p>
          <w:p w:rsidR="008108CF" w:rsidRDefault="008108CF" w:rsidP="008108CF">
            <w:pPr>
              <w:pStyle w:val="NoSpacing"/>
              <w:rPr>
                <w:rFonts w:ascii="Arial" w:hAnsi="Arial" w:cs="Arial"/>
                <w:spacing w:val="-2"/>
                <w:sz w:val="18"/>
                <w:szCs w:val="18"/>
              </w:rPr>
            </w:pPr>
            <w:r w:rsidRPr="008108CF">
              <w:rPr>
                <w:rFonts w:ascii="Arial" w:hAnsi="Arial" w:cs="Arial"/>
                <w:sz w:val="18"/>
                <w:szCs w:val="18"/>
              </w:rPr>
              <w:t xml:space="preserve">subordinate </w:t>
            </w:r>
            <w:r w:rsidRPr="008108CF">
              <w:rPr>
                <w:rFonts w:ascii="Arial" w:hAnsi="Arial" w:cs="Arial"/>
                <w:spacing w:val="-2"/>
                <w:sz w:val="18"/>
                <w:szCs w:val="18"/>
              </w:rPr>
              <w:t>clause</w:t>
            </w:r>
            <w:r w:rsidR="00FF1AD7">
              <w:rPr>
                <w:rFonts w:ascii="Arial" w:hAnsi="Arial" w:cs="Arial"/>
                <w:spacing w:val="-2"/>
                <w:sz w:val="18"/>
                <w:szCs w:val="18"/>
              </w:rPr>
              <w:t>,</w:t>
            </w:r>
          </w:p>
          <w:p w:rsidR="00FF1AD7" w:rsidRDefault="00FF1AD7" w:rsidP="008108CF">
            <w:pPr>
              <w:pStyle w:val="NoSpacing"/>
              <w:rPr>
                <w:rFonts w:ascii="Arial" w:hAnsi="Arial" w:cs="Arial"/>
                <w:spacing w:val="-2"/>
                <w:sz w:val="18"/>
                <w:szCs w:val="18"/>
              </w:rPr>
            </w:pPr>
            <w:r>
              <w:rPr>
                <w:rFonts w:ascii="Arial" w:hAnsi="Arial" w:cs="Arial"/>
                <w:spacing w:val="-2"/>
                <w:sz w:val="18"/>
                <w:szCs w:val="18"/>
              </w:rPr>
              <w:t xml:space="preserve">noun, </w:t>
            </w:r>
          </w:p>
          <w:p w:rsidR="00FF1AD7" w:rsidRDefault="00FF1AD7" w:rsidP="008108CF">
            <w:pPr>
              <w:pStyle w:val="NoSpacing"/>
              <w:rPr>
                <w:rFonts w:ascii="Arial" w:hAnsi="Arial" w:cs="Arial"/>
                <w:spacing w:val="-2"/>
                <w:sz w:val="18"/>
                <w:szCs w:val="18"/>
              </w:rPr>
            </w:pPr>
            <w:r>
              <w:rPr>
                <w:rFonts w:ascii="Arial" w:hAnsi="Arial" w:cs="Arial"/>
                <w:spacing w:val="-2"/>
                <w:sz w:val="18"/>
                <w:szCs w:val="18"/>
              </w:rPr>
              <w:t>verb,</w:t>
            </w:r>
          </w:p>
          <w:p w:rsidR="00FF1AD7" w:rsidRDefault="00FF1AD7" w:rsidP="008108CF">
            <w:pPr>
              <w:pStyle w:val="NoSpacing"/>
              <w:rPr>
                <w:rFonts w:ascii="Arial" w:hAnsi="Arial" w:cs="Arial"/>
                <w:spacing w:val="-2"/>
                <w:sz w:val="18"/>
                <w:szCs w:val="18"/>
              </w:rPr>
            </w:pPr>
            <w:r>
              <w:rPr>
                <w:rFonts w:ascii="Arial" w:hAnsi="Arial" w:cs="Arial"/>
                <w:spacing w:val="-2"/>
                <w:sz w:val="18"/>
                <w:szCs w:val="18"/>
              </w:rPr>
              <w:t xml:space="preserve">adjective, </w:t>
            </w:r>
          </w:p>
          <w:p w:rsidR="00FF1AD7" w:rsidRDefault="00FF1AD7" w:rsidP="008108CF">
            <w:pPr>
              <w:pStyle w:val="NoSpacing"/>
              <w:rPr>
                <w:rFonts w:ascii="Arial" w:hAnsi="Arial" w:cs="Arial"/>
                <w:spacing w:val="-2"/>
                <w:sz w:val="18"/>
                <w:szCs w:val="18"/>
              </w:rPr>
            </w:pPr>
            <w:r>
              <w:rPr>
                <w:rFonts w:ascii="Arial" w:hAnsi="Arial" w:cs="Arial"/>
                <w:spacing w:val="-2"/>
                <w:sz w:val="18"/>
                <w:szCs w:val="18"/>
              </w:rPr>
              <w:t>perfect present tense,</w:t>
            </w:r>
          </w:p>
          <w:p w:rsidR="00FF1AD7" w:rsidRDefault="00FF1AD7" w:rsidP="008108CF">
            <w:pPr>
              <w:pStyle w:val="NoSpacing"/>
              <w:rPr>
                <w:rFonts w:ascii="Arial" w:hAnsi="Arial" w:cs="Arial"/>
                <w:spacing w:val="-2"/>
                <w:sz w:val="18"/>
                <w:szCs w:val="18"/>
              </w:rPr>
            </w:pPr>
            <w:r>
              <w:rPr>
                <w:rFonts w:ascii="Arial" w:hAnsi="Arial" w:cs="Arial"/>
                <w:spacing w:val="-2"/>
                <w:sz w:val="18"/>
                <w:szCs w:val="18"/>
              </w:rPr>
              <w:t>past tense,</w:t>
            </w:r>
          </w:p>
          <w:p w:rsidR="00FF1AD7" w:rsidRDefault="00FF1AD7" w:rsidP="008108CF">
            <w:pPr>
              <w:pStyle w:val="NoSpacing"/>
              <w:rPr>
                <w:rFonts w:ascii="Arial" w:hAnsi="Arial" w:cs="Arial"/>
                <w:spacing w:val="-2"/>
                <w:sz w:val="18"/>
                <w:szCs w:val="18"/>
              </w:rPr>
            </w:pPr>
            <w:r>
              <w:rPr>
                <w:rFonts w:ascii="Arial" w:hAnsi="Arial" w:cs="Arial"/>
                <w:spacing w:val="-2"/>
                <w:sz w:val="18"/>
                <w:szCs w:val="18"/>
              </w:rPr>
              <w:t>article,</w:t>
            </w:r>
          </w:p>
          <w:p w:rsidR="00FF1AD7" w:rsidRDefault="00FF1AD7" w:rsidP="008108CF">
            <w:pPr>
              <w:pStyle w:val="NoSpacing"/>
              <w:rPr>
                <w:rFonts w:ascii="Arial" w:hAnsi="Arial" w:cs="Arial"/>
                <w:spacing w:val="-2"/>
                <w:sz w:val="18"/>
                <w:szCs w:val="18"/>
              </w:rPr>
            </w:pPr>
            <w:r>
              <w:rPr>
                <w:rFonts w:ascii="Arial" w:hAnsi="Arial" w:cs="Arial"/>
                <w:spacing w:val="-2"/>
                <w:sz w:val="18"/>
                <w:szCs w:val="18"/>
              </w:rPr>
              <w:t>punctuate, apostrophe,</w:t>
            </w:r>
          </w:p>
          <w:p w:rsidR="00FF1AD7" w:rsidRPr="00FF1AD7" w:rsidRDefault="00FF1AD7" w:rsidP="008108CF">
            <w:pPr>
              <w:pStyle w:val="NoSpacing"/>
              <w:rPr>
                <w:rFonts w:ascii="Arial" w:hAnsi="Arial" w:cs="Arial"/>
                <w:spacing w:val="-2"/>
                <w:sz w:val="18"/>
                <w:szCs w:val="18"/>
              </w:rPr>
            </w:pPr>
            <w:r>
              <w:rPr>
                <w:rFonts w:ascii="Arial" w:hAnsi="Arial" w:cs="Arial"/>
                <w:spacing w:val="-2"/>
                <w:sz w:val="18"/>
                <w:szCs w:val="18"/>
              </w:rPr>
              <w:t>silent letter</w:t>
            </w:r>
          </w:p>
        </w:tc>
      </w:tr>
    </w:tbl>
    <w:p w:rsidR="00F573D5" w:rsidRDefault="00F573D5">
      <w:pPr>
        <w:rPr>
          <w:sz w:val="20"/>
        </w:rPr>
        <w:sectPr w:rsidR="00F573D5" w:rsidSect="00936BE0">
          <w:pgSz w:w="16840" w:h="11910" w:orient="landscape"/>
          <w:pgMar w:top="1000" w:right="720" w:bottom="280" w:left="600" w:header="770" w:footer="0" w:gutter="0"/>
          <w:pgBorders w:offsetFrom="page">
            <w:top w:val="single" w:sz="24" w:space="24" w:color="FF0000"/>
            <w:left w:val="single" w:sz="24" w:space="24" w:color="FF0000"/>
            <w:bottom w:val="single" w:sz="24" w:space="24" w:color="FF0000"/>
            <w:right w:val="single" w:sz="24" w:space="24" w:color="FF0000"/>
          </w:pgBorders>
          <w:cols w:space="720"/>
        </w:sectPr>
      </w:pPr>
    </w:p>
    <w:tbl>
      <w:tblPr>
        <w:tblpPr w:leftFromText="180" w:rightFromText="180" w:vertAnchor="text" w:horzAnchor="margin" w:tblpY="54"/>
        <w:tblW w:w="15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4099"/>
        <w:gridCol w:w="7371"/>
        <w:gridCol w:w="1984"/>
        <w:gridCol w:w="1288"/>
      </w:tblGrid>
      <w:tr w:rsidR="006E6E57" w:rsidRPr="000741F4" w:rsidTr="006E6E57">
        <w:trPr>
          <w:trHeight w:val="595"/>
        </w:trPr>
        <w:tc>
          <w:tcPr>
            <w:tcW w:w="726" w:type="dxa"/>
            <w:shd w:val="clear" w:color="auto" w:fill="C2D69B" w:themeFill="accent3" w:themeFillTint="99"/>
          </w:tcPr>
          <w:p w:rsidR="006E6E57" w:rsidRPr="00FF1AD7" w:rsidRDefault="006E6E57" w:rsidP="006E6E57">
            <w:pPr>
              <w:pStyle w:val="TableParagraph"/>
              <w:spacing w:before="1"/>
              <w:rPr>
                <w:rFonts w:ascii="Arial" w:hAnsi="Arial" w:cs="Arial"/>
                <w:b/>
                <w:sz w:val="18"/>
              </w:rPr>
            </w:pPr>
            <w:r w:rsidRPr="00FF1AD7">
              <w:rPr>
                <w:rFonts w:ascii="Arial" w:hAnsi="Arial" w:cs="Arial"/>
                <w:b/>
                <w:sz w:val="18"/>
              </w:rPr>
              <w:lastRenderedPageBreak/>
              <w:t>Year</w:t>
            </w:r>
            <w:r w:rsidRPr="00FF1AD7">
              <w:rPr>
                <w:rFonts w:ascii="Arial" w:hAnsi="Arial" w:cs="Arial"/>
                <w:b/>
                <w:spacing w:val="-3"/>
                <w:sz w:val="18"/>
              </w:rPr>
              <w:t xml:space="preserve"> </w:t>
            </w:r>
            <w:r w:rsidRPr="00FF1AD7">
              <w:rPr>
                <w:rFonts w:ascii="Arial" w:hAnsi="Arial" w:cs="Arial"/>
                <w:b/>
                <w:spacing w:val="-2"/>
                <w:sz w:val="18"/>
              </w:rPr>
              <w:t>Group</w:t>
            </w:r>
          </w:p>
        </w:tc>
        <w:tc>
          <w:tcPr>
            <w:tcW w:w="4099" w:type="dxa"/>
            <w:shd w:val="clear" w:color="auto" w:fill="C2D69B" w:themeFill="accent3" w:themeFillTint="99"/>
          </w:tcPr>
          <w:p w:rsidR="006E6E57" w:rsidRPr="00FF1AD7" w:rsidRDefault="006E6E57" w:rsidP="006E6E57">
            <w:pPr>
              <w:pStyle w:val="TableParagraph"/>
              <w:spacing w:before="1"/>
              <w:jc w:val="center"/>
              <w:rPr>
                <w:rFonts w:ascii="Arial" w:hAnsi="Arial" w:cs="Arial"/>
                <w:b/>
                <w:sz w:val="24"/>
              </w:rPr>
            </w:pPr>
            <w:r w:rsidRPr="00FF1AD7">
              <w:rPr>
                <w:rFonts w:ascii="Arial" w:hAnsi="Arial" w:cs="Arial"/>
                <w:b/>
                <w:sz w:val="24"/>
              </w:rPr>
              <w:t>Word</w:t>
            </w:r>
            <w:r w:rsidRPr="00FF1AD7">
              <w:rPr>
                <w:rFonts w:ascii="Arial" w:hAnsi="Arial" w:cs="Arial"/>
                <w:b/>
                <w:spacing w:val="-5"/>
                <w:sz w:val="24"/>
              </w:rPr>
              <w:t xml:space="preserve"> </w:t>
            </w:r>
            <w:r w:rsidRPr="00FF1AD7">
              <w:rPr>
                <w:rFonts w:ascii="Arial" w:hAnsi="Arial" w:cs="Arial"/>
                <w:b/>
                <w:spacing w:val="-2"/>
                <w:sz w:val="24"/>
              </w:rPr>
              <w:t>Structure</w:t>
            </w:r>
          </w:p>
        </w:tc>
        <w:tc>
          <w:tcPr>
            <w:tcW w:w="7371" w:type="dxa"/>
            <w:shd w:val="clear" w:color="auto" w:fill="C2D69B" w:themeFill="accent3" w:themeFillTint="99"/>
          </w:tcPr>
          <w:p w:rsidR="006E6E57" w:rsidRPr="00FF1AD7" w:rsidRDefault="006E6E57" w:rsidP="006E6E57">
            <w:pPr>
              <w:pStyle w:val="TableParagraph"/>
              <w:spacing w:before="1"/>
              <w:ind w:left="106"/>
              <w:jc w:val="center"/>
              <w:rPr>
                <w:rFonts w:ascii="Arial" w:hAnsi="Arial" w:cs="Arial"/>
                <w:b/>
                <w:sz w:val="24"/>
              </w:rPr>
            </w:pPr>
            <w:r w:rsidRPr="00FF1AD7">
              <w:rPr>
                <w:rFonts w:ascii="Arial" w:hAnsi="Arial" w:cs="Arial"/>
                <w:b/>
                <w:sz w:val="24"/>
              </w:rPr>
              <w:t>Sentence</w:t>
            </w:r>
            <w:r w:rsidRPr="00FF1AD7">
              <w:rPr>
                <w:rFonts w:ascii="Arial" w:hAnsi="Arial" w:cs="Arial"/>
                <w:b/>
                <w:spacing w:val="-10"/>
                <w:sz w:val="24"/>
              </w:rPr>
              <w:t xml:space="preserve"> </w:t>
            </w:r>
            <w:r>
              <w:rPr>
                <w:rFonts w:ascii="Arial" w:hAnsi="Arial" w:cs="Arial"/>
                <w:b/>
                <w:spacing w:val="-2"/>
                <w:sz w:val="24"/>
              </w:rPr>
              <w:t>and text structure</w:t>
            </w:r>
          </w:p>
        </w:tc>
        <w:tc>
          <w:tcPr>
            <w:tcW w:w="1984" w:type="dxa"/>
            <w:shd w:val="clear" w:color="auto" w:fill="C2D69B" w:themeFill="accent3" w:themeFillTint="99"/>
          </w:tcPr>
          <w:p w:rsidR="006E6E57" w:rsidRPr="00FF1AD7" w:rsidRDefault="006E6E57" w:rsidP="006E6E57">
            <w:pPr>
              <w:pStyle w:val="TableParagraph"/>
              <w:spacing w:before="1"/>
              <w:ind w:left="104"/>
              <w:jc w:val="center"/>
              <w:rPr>
                <w:rFonts w:ascii="Arial" w:hAnsi="Arial" w:cs="Arial"/>
                <w:b/>
                <w:sz w:val="24"/>
              </w:rPr>
            </w:pPr>
            <w:r w:rsidRPr="00FF1AD7">
              <w:rPr>
                <w:rFonts w:ascii="Arial" w:hAnsi="Arial" w:cs="Arial"/>
                <w:b/>
                <w:spacing w:val="-2"/>
                <w:sz w:val="24"/>
              </w:rPr>
              <w:t>Punctuation</w:t>
            </w:r>
          </w:p>
        </w:tc>
        <w:tc>
          <w:tcPr>
            <w:tcW w:w="1288" w:type="dxa"/>
            <w:shd w:val="clear" w:color="auto" w:fill="C2D69B" w:themeFill="accent3" w:themeFillTint="99"/>
          </w:tcPr>
          <w:p w:rsidR="006E6E57" w:rsidRPr="00FF1AD7" w:rsidRDefault="006E6E57" w:rsidP="006E6E57">
            <w:pPr>
              <w:pStyle w:val="TableParagraph"/>
              <w:spacing w:before="1"/>
              <w:jc w:val="center"/>
              <w:rPr>
                <w:rFonts w:ascii="Arial" w:hAnsi="Arial" w:cs="Arial"/>
                <w:b/>
                <w:sz w:val="24"/>
              </w:rPr>
            </w:pPr>
            <w:r w:rsidRPr="006E6E57">
              <w:rPr>
                <w:rFonts w:ascii="Arial" w:hAnsi="Arial" w:cs="Arial"/>
                <w:b/>
                <w:spacing w:val="-2"/>
              </w:rPr>
              <w:t>Vocabulary</w:t>
            </w:r>
          </w:p>
        </w:tc>
      </w:tr>
      <w:tr w:rsidR="006E6E57" w:rsidRPr="00FF1AD7" w:rsidTr="006E6E57">
        <w:trPr>
          <w:trHeight w:val="699"/>
        </w:trPr>
        <w:tc>
          <w:tcPr>
            <w:tcW w:w="726" w:type="dxa"/>
            <w:shd w:val="clear" w:color="auto" w:fill="C2D69B" w:themeFill="accent3" w:themeFillTint="99"/>
          </w:tcPr>
          <w:p w:rsidR="006E6E57" w:rsidRPr="00FF1AD7" w:rsidRDefault="006E6E57" w:rsidP="006E6E57">
            <w:pPr>
              <w:pStyle w:val="TableParagraph"/>
              <w:spacing w:before="1"/>
              <w:rPr>
                <w:rFonts w:ascii="Arial" w:hAnsi="Arial" w:cs="Arial"/>
                <w:b/>
                <w:sz w:val="18"/>
              </w:rPr>
            </w:pPr>
            <w:r w:rsidRPr="00FF1AD7">
              <w:rPr>
                <w:rFonts w:ascii="Arial" w:hAnsi="Arial" w:cs="Arial"/>
                <w:b/>
                <w:w w:val="99"/>
                <w:sz w:val="18"/>
              </w:rPr>
              <w:t>4</w:t>
            </w:r>
          </w:p>
        </w:tc>
        <w:tc>
          <w:tcPr>
            <w:tcW w:w="4099" w:type="dxa"/>
          </w:tcPr>
          <w:p w:rsidR="006E6E57" w:rsidRPr="00FF1AD7" w:rsidRDefault="006E6E57" w:rsidP="006E6E57">
            <w:pPr>
              <w:pStyle w:val="NoSpacing"/>
              <w:rPr>
                <w:rFonts w:ascii="Arial" w:hAnsi="Arial" w:cs="Arial"/>
                <w:sz w:val="18"/>
                <w:szCs w:val="18"/>
              </w:rPr>
            </w:pPr>
            <w:r w:rsidRPr="00FF1AD7">
              <w:rPr>
                <w:rFonts w:ascii="Arial" w:hAnsi="Arial" w:cs="Arial"/>
                <w:sz w:val="18"/>
                <w:szCs w:val="18"/>
              </w:rPr>
              <w:t>The</w:t>
            </w:r>
            <w:r w:rsidRPr="00FF1AD7">
              <w:rPr>
                <w:rFonts w:ascii="Arial" w:hAnsi="Arial" w:cs="Arial"/>
                <w:spacing w:val="-12"/>
                <w:sz w:val="18"/>
                <w:szCs w:val="18"/>
              </w:rPr>
              <w:t xml:space="preserve"> </w:t>
            </w:r>
            <w:r w:rsidRPr="00FF1AD7">
              <w:rPr>
                <w:rFonts w:ascii="Arial" w:hAnsi="Arial" w:cs="Arial"/>
                <w:sz w:val="18"/>
                <w:szCs w:val="18"/>
              </w:rPr>
              <w:t>grammatical</w:t>
            </w:r>
            <w:r w:rsidRPr="00FF1AD7">
              <w:rPr>
                <w:rFonts w:ascii="Arial" w:hAnsi="Arial" w:cs="Arial"/>
                <w:spacing w:val="-11"/>
                <w:sz w:val="18"/>
                <w:szCs w:val="18"/>
              </w:rPr>
              <w:t xml:space="preserve"> </w:t>
            </w:r>
            <w:r w:rsidRPr="00FF1AD7">
              <w:rPr>
                <w:rFonts w:ascii="Arial" w:hAnsi="Arial" w:cs="Arial"/>
                <w:sz w:val="18"/>
                <w:szCs w:val="18"/>
              </w:rPr>
              <w:t>difference</w:t>
            </w:r>
            <w:r w:rsidRPr="00FF1AD7">
              <w:rPr>
                <w:rFonts w:ascii="Arial" w:hAnsi="Arial" w:cs="Arial"/>
                <w:spacing w:val="-11"/>
                <w:sz w:val="18"/>
                <w:szCs w:val="18"/>
              </w:rPr>
              <w:t xml:space="preserve"> </w:t>
            </w:r>
            <w:r w:rsidRPr="00FF1AD7">
              <w:rPr>
                <w:rFonts w:ascii="Arial" w:hAnsi="Arial" w:cs="Arial"/>
                <w:sz w:val="18"/>
                <w:szCs w:val="18"/>
              </w:rPr>
              <w:t xml:space="preserve">between </w:t>
            </w:r>
            <w:r w:rsidRPr="00FF1AD7">
              <w:rPr>
                <w:rFonts w:ascii="Arial" w:hAnsi="Arial" w:cs="Arial"/>
                <w:b/>
                <w:sz w:val="18"/>
                <w:szCs w:val="18"/>
              </w:rPr>
              <w:t>plural and possessive</w:t>
            </w:r>
            <w:r w:rsidRPr="00FF1AD7">
              <w:rPr>
                <w:rFonts w:ascii="Arial" w:hAnsi="Arial" w:cs="Arial"/>
                <w:sz w:val="18"/>
                <w:szCs w:val="18"/>
              </w:rPr>
              <w:t xml:space="preserve"> -s</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sidRPr="00FF1AD7">
              <w:rPr>
                <w:rFonts w:ascii="Arial" w:hAnsi="Arial" w:cs="Arial"/>
                <w:sz w:val="18"/>
                <w:szCs w:val="18"/>
              </w:rPr>
              <w:t>Standard</w:t>
            </w:r>
            <w:r w:rsidRPr="00FF1AD7">
              <w:rPr>
                <w:rFonts w:ascii="Arial" w:hAnsi="Arial" w:cs="Arial"/>
                <w:spacing w:val="-9"/>
                <w:sz w:val="18"/>
                <w:szCs w:val="18"/>
              </w:rPr>
              <w:t xml:space="preserve"> </w:t>
            </w:r>
            <w:r w:rsidRPr="00FF1AD7">
              <w:rPr>
                <w:rFonts w:ascii="Arial" w:hAnsi="Arial" w:cs="Arial"/>
                <w:sz w:val="18"/>
                <w:szCs w:val="18"/>
              </w:rPr>
              <w:t>English</w:t>
            </w:r>
            <w:r w:rsidRPr="00FF1AD7">
              <w:rPr>
                <w:rFonts w:ascii="Arial" w:hAnsi="Arial" w:cs="Arial"/>
                <w:spacing w:val="-9"/>
                <w:sz w:val="18"/>
                <w:szCs w:val="18"/>
              </w:rPr>
              <w:t xml:space="preserve"> </w:t>
            </w:r>
            <w:r w:rsidRPr="00FF1AD7">
              <w:rPr>
                <w:rFonts w:ascii="Arial" w:hAnsi="Arial" w:cs="Arial"/>
                <w:sz w:val="18"/>
                <w:szCs w:val="18"/>
              </w:rPr>
              <w:t>forms</w:t>
            </w:r>
            <w:r w:rsidRPr="00FF1AD7">
              <w:rPr>
                <w:rFonts w:ascii="Arial" w:hAnsi="Arial" w:cs="Arial"/>
                <w:spacing w:val="-11"/>
                <w:sz w:val="18"/>
                <w:szCs w:val="18"/>
              </w:rPr>
              <w:t xml:space="preserve"> </w:t>
            </w:r>
            <w:r w:rsidRPr="00FF1AD7">
              <w:rPr>
                <w:rFonts w:ascii="Arial" w:hAnsi="Arial" w:cs="Arial"/>
                <w:sz w:val="18"/>
                <w:szCs w:val="18"/>
              </w:rPr>
              <w:t>for</w:t>
            </w:r>
            <w:r w:rsidRPr="00FF1AD7">
              <w:rPr>
                <w:rFonts w:ascii="Arial" w:hAnsi="Arial" w:cs="Arial"/>
                <w:spacing w:val="-7"/>
                <w:sz w:val="18"/>
                <w:szCs w:val="18"/>
              </w:rPr>
              <w:t xml:space="preserve"> </w:t>
            </w:r>
            <w:r w:rsidRPr="00FF1AD7">
              <w:rPr>
                <w:rFonts w:ascii="Arial" w:hAnsi="Arial" w:cs="Arial"/>
                <w:sz w:val="18"/>
                <w:szCs w:val="18"/>
              </w:rPr>
              <w:t>verb</w:t>
            </w:r>
            <w:r w:rsidRPr="00FF1AD7">
              <w:rPr>
                <w:rFonts w:ascii="Arial" w:hAnsi="Arial" w:cs="Arial"/>
                <w:spacing w:val="-9"/>
                <w:sz w:val="18"/>
                <w:szCs w:val="18"/>
              </w:rPr>
              <w:t xml:space="preserve"> </w:t>
            </w:r>
            <w:r w:rsidRPr="00FF1AD7">
              <w:rPr>
                <w:rFonts w:ascii="Arial" w:hAnsi="Arial" w:cs="Arial"/>
                <w:sz w:val="18"/>
                <w:szCs w:val="18"/>
              </w:rPr>
              <w:t>inflections instead of local spoken forms (e.g. we were</w:t>
            </w:r>
            <w:r w:rsidRPr="00FF1AD7">
              <w:rPr>
                <w:rFonts w:ascii="Arial" w:hAnsi="Arial" w:cs="Arial"/>
                <w:spacing w:val="-4"/>
                <w:sz w:val="18"/>
                <w:szCs w:val="18"/>
              </w:rPr>
              <w:t xml:space="preserve"> </w:t>
            </w:r>
            <w:r w:rsidRPr="00FF1AD7">
              <w:rPr>
                <w:rFonts w:ascii="Arial" w:hAnsi="Arial" w:cs="Arial"/>
                <w:sz w:val="18"/>
                <w:szCs w:val="18"/>
              </w:rPr>
              <w:t>instead</w:t>
            </w:r>
            <w:r w:rsidRPr="00FF1AD7">
              <w:rPr>
                <w:rFonts w:ascii="Arial" w:hAnsi="Arial" w:cs="Arial"/>
                <w:spacing w:val="-3"/>
                <w:sz w:val="18"/>
                <w:szCs w:val="18"/>
              </w:rPr>
              <w:t xml:space="preserve"> </w:t>
            </w:r>
            <w:r w:rsidRPr="00FF1AD7">
              <w:rPr>
                <w:rFonts w:ascii="Arial" w:hAnsi="Arial" w:cs="Arial"/>
                <w:sz w:val="18"/>
                <w:szCs w:val="18"/>
              </w:rPr>
              <w:t>of</w:t>
            </w:r>
            <w:r w:rsidRPr="00FF1AD7">
              <w:rPr>
                <w:rFonts w:ascii="Arial" w:hAnsi="Arial" w:cs="Arial"/>
                <w:spacing w:val="-3"/>
                <w:sz w:val="18"/>
                <w:szCs w:val="18"/>
              </w:rPr>
              <w:t xml:space="preserve"> </w:t>
            </w:r>
            <w:r w:rsidRPr="00FF1AD7">
              <w:rPr>
                <w:rFonts w:ascii="Arial" w:hAnsi="Arial" w:cs="Arial"/>
                <w:sz w:val="18"/>
                <w:szCs w:val="18"/>
              </w:rPr>
              <w:t>we</w:t>
            </w:r>
            <w:r w:rsidRPr="00FF1AD7">
              <w:rPr>
                <w:rFonts w:ascii="Arial" w:hAnsi="Arial" w:cs="Arial"/>
                <w:spacing w:val="-3"/>
                <w:sz w:val="18"/>
                <w:szCs w:val="18"/>
              </w:rPr>
              <w:t xml:space="preserve"> </w:t>
            </w:r>
            <w:r w:rsidRPr="00FF1AD7">
              <w:rPr>
                <w:rFonts w:ascii="Arial" w:hAnsi="Arial" w:cs="Arial"/>
                <w:sz w:val="18"/>
                <w:szCs w:val="18"/>
              </w:rPr>
              <w:t>was,</w:t>
            </w:r>
            <w:r w:rsidRPr="00FF1AD7">
              <w:rPr>
                <w:rFonts w:ascii="Arial" w:hAnsi="Arial" w:cs="Arial"/>
                <w:spacing w:val="-3"/>
                <w:sz w:val="18"/>
                <w:szCs w:val="18"/>
              </w:rPr>
              <w:t xml:space="preserve"> </w:t>
            </w:r>
            <w:r w:rsidRPr="00FF1AD7">
              <w:rPr>
                <w:rFonts w:ascii="Arial" w:hAnsi="Arial" w:cs="Arial"/>
                <w:sz w:val="18"/>
                <w:szCs w:val="18"/>
              </w:rPr>
              <w:t>or</w:t>
            </w:r>
            <w:r w:rsidRPr="00FF1AD7">
              <w:rPr>
                <w:rFonts w:ascii="Arial" w:hAnsi="Arial" w:cs="Arial"/>
                <w:spacing w:val="-3"/>
                <w:sz w:val="18"/>
                <w:szCs w:val="18"/>
              </w:rPr>
              <w:t xml:space="preserve"> </w:t>
            </w:r>
            <w:r w:rsidRPr="00FF1AD7">
              <w:rPr>
                <w:rFonts w:ascii="Arial" w:hAnsi="Arial" w:cs="Arial"/>
                <w:sz w:val="18"/>
                <w:szCs w:val="18"/>
              </w:rPr>
              <w:t>I</w:t>
            </w:r>
            <w:r w:rsidRPr="00FF1AD7">
              <w:rPr>
                <w:rFonts w:ascii="Arial" w:hAnsi="Arial" w:cs="Arial"/>
                <w:spacing w:val="-3"/>
                <w:sz w:val="18"/>
                <w:szCs w:val="18"/>
              </w:rPr>
              <w:t xml:space="preserve"> </w:t>
            </w:r>
            <w:r w:rsidRPr="00FF1AD7">
              <w:rPr>
                <w:rFonts w:ascii="Arial" w:hAnsi="Arial" w:cs="Arial"/>
                <w:sz w:val="18"/>
                <w:szCs w:val="18"/>
              </w:rPr>
              <w:t>did</w:t>
            </w:r>
            <w:r w:rsidRPr="00FF1AD7">
              <w:rPr>
                <w:rFonts w:ascii="Arial" w:hAnsi="Arial" w:cs="Arial"/>
                <w:spacing w:val="-3"/>
                <w:sz w:val="18"/>
                <w:szCs w:val="18"/>
              </w:rPr>
              <w:t xml:space="preserve"> </w:t>
            </w:r>
            <w:r w:rsidRPr="00FF1AD7">
              <w:rPr>
                <w:rFonts w:ascii="Arial" w:hAnsi="Arial" w:cs="Arial"/>
                <w:sz w:val="18"/>
                <w:szCs w:val="18"/>
              </w:rPr>
              <w:t>instead</w:t>
            </w:r>
            <w:r w:rsidRPr="00FF1AD7">
              <w:rPr>
                <w:rFonts w:ascii="Arial" w:hAnsi="Arial" w:cs="Arial"/>
                <w:spacing w:val="-3"/>
                <w:sz w:val="18"/>
                <w:szCs w:val="18"/>
              </w:rPr>
              <w:t xml:space="preserve"> </w:t>
            </w:r>
            <w:r w:rsidRPr="00FF1AD7">
              <w:rPr>
                <w:rFonts w:ascii="Arial" w:hAnsi="Arial" w:cs="Arial"/>
                <w:sz w:val="18"/>
                <w:szCs w:val="18"/>
              </w:rPr>
              <w:t>of I done)</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b/>
                <w:sz w:val="18"/>
                <w:szCs w:val="18"/>
              </w:rPr>
            </w:pPr>
            <w:r w:rsidRPr="00FF1AD7">
              <w:rPr>
                <w:rFonts w:ascii="Arial" w:hAnsi="Arial" w:cs="Arial"/>
                <w:sz w:val="18"/>
                <w:szCs w:val="18"/>
              </w:rPr>
              <w:t xml:space="preserve">Recognise and use common </w:t>
            </w:r>
            <w:r w:rsidRPr="00FF1AD7">
              <w:rPr>
                <w:rFonts w:ascii="Arial" w:hAnsi="Arial" w:cs="Arial"/>
                <w:b/>
                <w:sz w:val="18"/>
                <w:szCs w:val="18"/>
              </w:rPr>
              <w:t>homophones and homonyms</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sidRPr="00FF1AD7">
              <w:rPr>
                <w:rFonts w:ascii="Arial" w:hAnsi="Arial" w:cs="Arial"/>
                <w:sz w:val="18"/>
                <w:szCs w:val="18"/>
              </w:rPr>
              <w:t xml:space="preserve">Understand and use a wider range of </w:t>
            </w:r>
            <w:r w:rsidRPr="00FF1AD7">
              <w:rPr>
                <w:rFonts w:ascii="Arial" w:hAnsi="Arial" w:cs="Arial"/>
                <w:b/>
                <w:sz w:val="18"/>
                <w:szCs w:val="18"/>
              </w:rPr>
              <w:t>suffixes and prefixes</w:t>
            </w:r>
            <w:r w:rsidRPr="00FF1AD7">
              <w:rPr>
                <w:rFonts w:ascii="Arial" w:hAnsi="Arial" w:cs="Arial"/>
                <w:sz w:val="18"/>
                <w:szCs w:val="18"/>
              </w:rPr>
              <w:t xml:space="preserve"> that are added to root words to change its meaning</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sidRPr="00FF1AD7">
              <w:rPr>
                <w:rFonts w:ascii="Arial" w:hAnsi="Arial" w:cs="Arial"/>
                <w:sz w:val="18"/>
                <w:szCs w:val="18"/>
              </w:rPr>
              <w:t xml:space="preserve">Select and use appropriate </w:t>
            </w:r>
            <w:r w:rsidRPr="00FF1AD7">
              <w:rPr>
                <w:rFonts w:ascii="Arial" w:hAnsi="Arial" w:cs="Arial"/>
                <w:b/>
                <w:sz w:val="18"/>
                <w:szCs w:val="18"/>
              </w:rPr>
              <w:t>synonyms</w:t>
            </w:r>
            <w:r w:rsidRPr="00FF1AD7">
              <w:rPr>
                <w:rFonts w:ascii="Arial" w:hAnsi="Arial" w:cs="Arial"/>
                <w:sz w:val="18"/>
                <w:szCs w:val="18"/>
              </w:rPr>
              <w:t xml:space="preserve"> in their writing</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sidRPr="00FF1AD7">
              <w:rPr>
                <w:rFonts w:ascii="Arial" w:hAnsi="Arial" w:cs="Arial"/>
                <w:sz w:val="18"/>
                <w:szCs w:val="18"/>
              </w:rPr>
              <w:t xml:space="preserve">Use </w:t>
            </w:r>
            <w:r w:rsidRPr="00FF1AD7">
              <w:rPr>
                <w:rFonts w:ascii="Arial" w:hAnsi="Arial" w:cs="Arial"/>
                <w:b/>
                <w:sz w:val="18"/>
                <w:szCs w:val="18"/>
              </w:rPr>
              <w:t>antonyms</w:t>
            </w:r>
            <w:r w:rsidRPr="00FF1AD7">
              <w:rPr>
                <w:rFonts w:ascii="Arial" w:hAnsi="Arial" w:cs="Arial"/>
                <w:sz w:val="18"/>
                <w:szCs w:val="18"/>
              </w:rPr>
              <w:t xml:space="preserve"> as a way of expressing opposite meaning</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sidRPr="00FF1AD7">
              <w:rPr>
                <w:rFonts w:ascii="Arial" w:hAnsi="Arial" w:cs="Arial"/>
                <w:sz w:val="18"/>
                <w:szCs w:val="18"/>
              </w:rPr>
              <w:t xml:space="preserve">Begin to explore how a </w:t>
            </w:r>
            <w:r w:rsidRPr="00FF1AD7">
              <w:rPr>
                <w:rFonts w:ascii="Arial" w:hAnsi="Arial" w:cs="Arial"/>
                <w:b/>
                <w:sz w:val="18"/>
                <w:szCs w:val="18"/>
              </w:rPr>
              <w:t>root word</w:t>
            </w:r>
            <w:r w:rsidRPr="00FF1AD7">
              <w:rPr>
                <w:rFonts w:ascii="Arial" w:hAnsi="Arial" w:cs="Arial"/>
                <w:sz w:val="18"/>
                <w:szCs w:val="18"/>
              </w:rPr>
              <w:t xml:space="preserve"> can be an </w:t>
            </w:r>
            <w:r w:rsidRPr="00FF1AD7">
              <w:rPr>
                <w:rFonts w:ascii="Arial" w:hAnsi="Arial" w:cs="Arial"/>
                <w:b/>
                <w:sz w:val="18"/>
                <w:szCs w:val="18"/>
              </w:rPr>
              <w:t>antonym</w:t>
            </w:r>
            <w:r w:rsidRPr="00FF1AD7">
              <w:rPr>
                <w:rFonts w:ascii="Arial" w:hAnsi="Arial" w:cs="Arial"/>
                <w:sz w:val="18"/>
                <w:szCs w:val="18"/>
              </w:rPr>
              <w:t xml:space="preserve"> of itself with the addition of a </w:t>
            </w:r>
            <w:r w:rsidRPr="00FF1AD7">
              <w:rPr>
                <w:rFonts w:ascii="Arial" w:hAnsi="Arial" w:cs="Arial"/>
                <w:b/>
                <w:sz w:val="18"/>
                <w:szCs w:val="18"/>
              </w:rPr>
              <w:t>prefix</w:t>
            </w:r>
            <w:r w:rsidRPr="00FF1AD7">
              <w:rPr>
                <w:rFonts w:ascii="Arial" w:hAnsi="Arial" w:cs="Arial"/>
                <w:sz w:val="18"/>
                <w:szCs w:val="18"/>
              </w:rPr>
              <w:t xml:space="preserve"> (agree become disagree, zip becomes unzip)</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sidRPr="00FF1AD7">
              <w:rPr>
                <w:rFonts w:ascii="Arial" w:hAnsi="Arial" w:cs="Arial"/>
                <w:b/>
                <w:sz w:val="18"/>
                <w:szCs w:val="18"/>
              </w:rPr>
              <w:t>Plural nouns</w:t>
            </w:r>
            <w:r w:rsidRPr="00FF1AD7">
              <w:rPr>
                <w:rFonts w:ascii="Arial" w:hAnsi="Arial" w:cs="Arial"/>
                <w:sz w:val="18"/>
                <w:szCs w:val="18"/>
              </w:rPr>
              <w:t xml:space="preserve"> of words ending in “o”: “s”, “es” or either. </w:t>
            </w:r>
            <w:r w:rsidRPr="00FF1AD7">
              <w:rPr>
                <w:rFonts w:ascii="Arial" w:hAnsi="Arial" w:cs="Arial"/>
                <w:b/>
                <w:sz w:val="18"/>
                <w:szCs w:val="18"/>
              </w:rPr>
              <w:t xml:space="preserve">Plurals </w:t>
            </w:r>
            <w:r w:rsidRPr="00FF1AD7">
              <w:rPr>
                <w:rFonts w:ascii="Arial" w:hAnsi="Arial" w:cs="Arial"/>
                <w:sz w:val="18"/>
                <w:szCs w:val="18"/>
              </w:rPr>
              <w:t>for nouns ending with a “y”: change the “y” to an “i” and add “-es”</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Pr>
                <w:rFonts w:ascii="Arial" w:hAnsi="Arial" w:cs="Arial"/>
                <w:sz w:val="18"/>
                <w:szCs w:val="18"/>
              </w:rPr>
              <w:t>Plurals for nouns</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sidRPr="00FF1AD7">
              <w:rPr>
                <w:rFonts w:ascii="Arial" w:hAnsi="Arial" w:cs="Arial"/>
                <w:b/>
                <w:sz w:val="18"/>
                <w:szCs w:val="18"/>
              </w:rPr>
              <w:t>Compound nouns</w:t>
            </w:r>
            <w:r w:rsidRPr="00FF1AD7">
              <w:rPr>
                <w:rFonts w:ascii="Arial" w:hAnsi="Arial" w:cs="Arial"/>
                <w:sz w:val="18"/>
                <w:szCs w:val="18"/>
              </w:rPr>
              <w:t xml:space="preserve"> using hyphens</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sidRPr="00FF1AD7">
              <w:rPr>
                <w:rFonts w:ascii="Arial" w:hAnsi="Arial" w:cs="Arial"/>
                <w:b/>
                <w:sz w:val="18"/>
                <w:szCs w:val="18"/>
              </w:rPr>
              <w:t>Prefixes</w:t>
            </w:r>
            <w:r w:rsidRPr="00FF1AD7">
              <w:rPr>
                <w:rFonts w:ascii="Arial" w:hAnsi="Arial" w:cs="Arial"/>
                <w:sz w:val="18"/>
                <w:szCs w:val="18"/>
              </w:rPr>
              <w:t xml:space="preserve"> to give the </w:t>
            </w:r>
            <w:r w:rsidRPr="00FF1AD7">
              <w:rPr>
                <w:rFonts w:ascii="Arial" w:hAnsi="Arial" w:cs="Arial"/>
                <w:b/>
                <w:sz w:val="18"/>
                <w:szCs w:val="18"/>
              </w:rPr>
              <w:t>antonym</w:t>
            </w:r>
            <w:r w:rsidRPr="00FF1AD7">
              <w:rPr>
                <w:rFonts w:ascii="Arial" w:hAnsi="Arial" w:cs="Arial"/>
                <w:sz w:val="18"/>
                <w:szCs w:val="18"/>
              </w:rPr>
              <w:t>: “im-“, “in-“, “ir”, “il-“</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sidRPr="00FF1AD7">
              <w:rPr>
                <w:rFonts w:ascii="Arial" w:hAnsi="Arial" w:cs="Arial"/>
                <w:b/>
                <w:sz w:val="18"/>
                <w:szCs w:val="18"/>
              </w:rPr>
              <w:t xml:space="preserve">Adjectives </w:t>
            </w:r>
            <w:r w:rsidRPr="00FF1AD7">
              <w:rPr>
                <w:rFonts w:ascii="Arial" w:hAnsi="Arial" w:cs="Arial"/>
                <w:sz w:val="18"/>
                <w:szCs w:val="18"/>
              </w:rPr>
              <w:t>ending in “-ed”</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sidRPr="00FF1AD7">
              <w:rPr>
                <w:rFonts w:ascii="Arial" w:hAnsi="Arial" w:cs="Arial"/>
                <w:sz w:val="18"/>
                <w:szCs w:val="18"/>
              </w:rPr>
              <w:t xml:space="preserve">Verbs ending in “y”: changing </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sidRPr="00FF1AD7">
              <w:rPr>
                <w:rFonts w:ascii="Arial" w:hAnsi="Arial" w:cs="Arial"/>
                <w:sz w:val="18"/>
                <w:szCs w:val="18"/>
              </w:rPr>
              <w:t xml:space="preserve">Revise </w:t>
            </w:r>
            <w:r w:rsidRPr="003A2535">
              <w:rPr>
                <w:rFonts w:ascii="Arial" w:hAnsi="Arial" w:cs="Arial"/>
                <w:b/>
                <w:sz w:val="18"/>
                <w:szCs w:val="18"/>
              </w:rPr>
              <w:t>word class</w:t>
            </w:r>
          </w:p>
        </w:tc>
        <w:tc>
          <w:tcPr>
            <w:tcW w:w="7371" w:type="dxa"/>
          </w:tcPr>
          <w:p w:rsidR="006E6E57" w:rsidRDefault="006E6E57" w:rsidP="006E6E57">
            <w:pPr>
              <w:pStyle w:val="NoSpacing"/>
              <w:rPr>
                <w:rFonts w:ascii="Arial" w:hAnsi="Arial" w:cs="Arial"/>
                <w:sz w:val="18"/>
                <w:szCs w:val="18"/>
              </w:rPr>
            </w:pPr>
            <w:r>
              <w:rPr>
                <w:rFonts w:ascii="Arial" w:hAnsi="Arial" w:cs="Arial"/>
                <w:sz w:val="18"/>
                <w:szCs w:val="18"/>
              </w:rPr>
              <w:t xml:space="preserve">Write </w:t>
            </w:r>
            <w:r w:rsidRPr="006E6E57">
              <w:rPr>
                <w:rFonts w:ascii="Arial" w:hAnsi="Arial" w:cs="Arial"/>
                <w:b/>
                <w:sz w:val="18"/>
                <w:szCs w:val="18"/>
              </w:rPr>
              <w:t>simple, compound and complex sentences</w:t>
            </w:r>
            <w:r>
              <w:rPr>
                <w:rFonts w:ascii="Arial" w:hAnsi="Arial" w:cs="Arial"/>
                <w:sz w:val="18"/>
                <w:szCs w:val="18"/>
              </w:rPr>
              <w:t xml:space="preserve"> correctly</w:t>
            </w:r>
          </w:p>
          <w:p w:rsidR="006E6E57" w:rsidRDefault="006E6E57" w:rsidP="006E6E57">
            <w:pPr>
              <w:pStyle w:val="NoSpacing"/>
              <w:rPr>
                <w:rFonts w:ascii="Arial" w:hAnsi="Arial" w:cs="Arial"/>
                <w:sz w:val="18"/>
                <w:szCs w:val="18"/>
              </w:rPr>
            </w:pPr>
          </w:p>
          <w:p w:rsidR="006E6E57" w:rsidRPr="006E6E57" w:rsidRDefault="006E6E57" w:rsidP="006E6E57">
            <w:pPr>
              <w:pStyle w:val="NoSpacing"/>
              <w:rPr>
                <w:rFonts w:ascii="Arial" w:hAnsi="Arial" w:cs="Arial"/>
                <w:i/>
                <w:sz w:val="18"/>
                <w:szCs w:val="18"/>
              </w:rPr>
            </w:pPr>
            <w:r>
              <w:rPr>
                <w:rFonts w:ascii="Arial" w:hAnsi="Arial" w:cs="Arial"/>
                <w:sz w:val="18"/>
                <w:szCs w:val="18"/>
              </w:rPr>
              <w:t xml:space="preserve">Understand that a </w:t>
            </w:r>
            <w:r w:rsidRPr="006E6E57">
              <w:rPr>
                <w:rFonts w:ascii="Arial" w:hAnsi="Arial" w:cs="Arial"/>
                <w:b/>
                <w:sz w:val="18"/>
                <w:szCs w:val="18"/>
              </w:rPr>
              <w:t>complex sentence</w:t>
            </w:r>
            <w:r>
              <w:rPr>
                <w:rFonts w:ascii="Arial" w:hAnsi="Arial" w:cs="Arial"/>
                <w:sz w:val="18"/>
                <w:szCs w:val="18"/>
              </w:rPr>
              <w:t xml:space="preserve"> is a sentence which contains one </w:t>
            </w:r>
            <w:r w:rsidRPr="006E6E57">
              <w:rPr>
                <w:rFonts w:ascii="Arial" w:hAnsi="Arial" w:cs="Arial"/>
                <w:b/>
                <w:sz w:val="18"/>
                <w:szCs w:val="18"/>
              </w:rPr>
              <w:t>main clause</w:t>
            </w:r>
            <w:r>
              <w:rPr>
                <w:rFonts w:ascii="Arial" w:hAnsi="Arial" w:cs="Arial"/>
                <w:sz w:val="18"/>
                <w:szCs w:val="18"/>
              </w:rPr>
              <w:t xml:space="preserve"> and one or </w:t>
            </w:r>
            <w:r w:rsidRPr="006E6E57">
              <w:rPr>
                <w:rFonts w:ascii="Arial" w:hAnsi="Arial" w:cs="Arial"/>
                <w:b/>
                <w:sz w:val="18"/>
                <w:szCs w:val="18"/>
              </w:rPr>
              <w:t>more subordinate clauses</w:t>
            </w:r>
            <w:r>
              <w:rPr>
                <w:rFonts w:ascii="Arial" w:hAnsi="Arial" w:cs="Arial"/>
                <w:sz w:val="18"/>
                <w:szCs w:val="18"/>
              </w:rPr>
              <w:t xml:space="preserve">. Use </w:t>
            </w:r>
            <w:r w:rsidRPr="006E6E57">
              <w:rPr>
                <w:rFonts w:ascii="Arial" w:hAnsi="Arial" w:cs="Arial"/>
                <w:b/>
                <w:sz w:val="18"/>
                <w:szCs w:val="18"/>
              </w:rPr>
              <w:t>subordinating conjunctions</w:t>
            </w:r>
            <w:r>
              <w:rPr>
                <w:rFonts w:ascii="Arial" w:hAnsi="Arial" w:cs="Arial"/>
                <w:sz w:val="18"/>
                <w:szCs w:val="18"/>
              </w:rPr>
              <w:t xml:space="preserve"> accurately in complex sentences </w:t>
            </w:r>
            <w:r w:rsidRPr="006E6E57">
              <w:rPr>
                <w:rFonts w:ascii="Arial" w:hAnsi="Arial" w:cs="Arial"/>
                <w:i/>
                <w:sz w:val="18"/>
                <w:szCs w:val="18"/>
              </w:rPr>
              <w:t xml:space="preserve">(although, as, before, even if, even though, so that, that, though, unless) </w:t>
            </w:r>
          </w:p>
          <w:p w:rsidR="006E6E57" w:rsidRPr="006E6E57" w:rsidRDefault="006E6E57" w:rsidP="006E6E57">
            <w:pPr>
              <w:pStyle w:val="NoSpacing"/>
              <w:rPr>
                <w:rFonts w:ascii="Arial" w:hAnsi="Arial" w:cs="Arial"/>
                <w:i/>
                <w:sz w:val="18"/>
                <w:szCs w:val="18"/>
              </w:rPr>
            </w:pPr>
          </w:p>
          <w:p w:rsidR="006E6E57" w:rsidRPr="006E6E57" w:rsidRDefault="006E6E57" w:rsidP="006E6E57">
            <w:pPr>
              <w:pStyle w:val="NoSpacing"/>
              <w:rPr>
                <w:rFonts w:ascii="Arial" w:hAnsi="Arial" w:cs="Arial"/>
                <w:b/>
                <w:sz w:val="18"/>
                <w:szCs w:val="18"/>
              </w:rPr>
            </w:pPr>
            <w:r>
              <w:rPr>
                <w:rFonts w:ascii="Arial" w:hAnsi="Arial" w:cs="Arial"/>
                <w:sz w:val="18"/>
                <w:szCs w:val="18"/>
              </w:rPr>
              <w:t xml:space="preserve">Understand the difference between </w:t>
            </w:r>
            <w:r w:rsidRPr="006E6E57">
              <w:rPr>
                <w:rFonts w:ascii="Arial" w:hAnsi="Arial" w:cs="Arial"/>
                <w:b/>
                <w:sz w:val="18"/>
                <w:szCs w:val="18"/>
              </w:rPr>
              <w:t>main clause, subordinate clause and phrase</w:t>
            </w:r>
          </w:p>
          <w:p w:rsidR="006E6E57" w:rsidRDefault="006E6E57" w:rsidP="006E6E57">
            <w:pPr>
              <w:pStyle w:val="NoSpacing"/>
              <w:rPr>
                <w:rFonts w:ascii="Arial" w:hAnsi="Arial" w:cs="Arial"/>
                <w:sz w:val="18"/>
                <w:szCs w:val="18"/>
              </w:rPr>
            </w:pPr>
          </w:p>
          <w:p w:rsidR="006E6E57" w:rsidRPr="006E6E57" w:rsidRDefault="006E6E57" w:rsidP="006E6E57">
            <w:pPr>
              <w:pStyle w:val="NoSpacing"/>
              <w:rPr>
                <w:rFonts w:ascii="Arial" w:hAnsi="Arial" w:cs="Arial"/>
                <w:b/>
                <w:sz w:val="18"/>
                <w:szCs w:val="18"/>
              </w:rPr>
            </w:pPr>
            <w:r>
              <w:rPr>
                <w:rFonts w:ascii="Arial" w:hAnsi="Arial" w:cs="Arial"/>
                <w:sz w:val="18"/>
                <w:szCs w:val="18"/>
              </w:rPr>
              <w:t xml:space="preserve">Write accurate </w:t>
            </w:r>
            <w:r w:rsidRPr="006E6E57">
              <w:rPr>
                <w:rFonts w:ascii="Arial" w:hAnsi="Arial" w:cs="Arial"/>
                <w:b/>
                <w:sz w:val="18"/>
                <w:szCs w:val="18"/>
              </w:rPr>
              <w:t>compound sentences</w:t>
            </w:r>
            <w:r>
              <w:rPr>
                <w:rFonts w:ascii="Arial" w:hAnsi="Arial" w:cs="Arial"/>
                <w:sz w:val="18"/>
                <w:szCs w:val="18"/>
              </w:rPr>
              <w:t xml:space="preserve"> using a </w:t>
            </w:r>
            <w:r w:rsidRPr="006E6E57">
              <w:rPr>
                <w:rFonts w:ascii="Arial" w:hAnsi="Arial" w:cs="Arial"/>
                <w:b/>
                <w:sz w:val="18"/>
                <w:szCs w:val="18"/>
              </w:rPr>
              <w:t>co-ordinating conjunction</w:t>
            </w:r>
            <w:r>
              <w:rPr>
                <w:rFonts w:ascii="Arial" w:hAnsi="Arial" w:cs="Arial"/>
                <w:sz w:val="18"/>
                <w:szCs w:val="18"/>
              </w:rPr>
              <w:t xml:space="preserve"> to join two </w:t>
            </w:r>
            <w:r w:rsidRPr="006E6E57">
              <w:rPr>
                <w:rFonts w:ascii="Arial" w:hAnsi="Arial" w:cs="Arial"/>
                <w:b/>
                <w:sz w:val="18"/>
                <w:szCs w:val="18"/>
              </w:rPr>
              <w:t>main clauses</w:t>
            </w:r>
          </w:p>
          <w:p w:rsidR="006E6E57" w:rsidRPr="006E6E57" w:rsidRDefault="006E6E57" w:rsidP="006E6E57">
            <w:pPr>
              <w:pStyle w:val="NoSpacing"/>
              <w:rPr>
                <w:rFonts w:ascii="Arial" w:hAnsi="Arial" w:cs="Arial"/>
                <w:b/>
                <w:sz w:val="18"/>
                <w:szCs w:val="18"/>
              </w:rPr>
            </w:pPr>
          </w:p>
          <w:p w:rsidR="006E6E57" w:rsidRPr="00FF1AD7" w:rsidRDefault="006E6E57" w:rsidP="006E6E57">
            <w:pPr>
              <w:pStyle w:val="NoSpacing"/>
              <w:rPr>
                <w:rFonts w:ascii="Arial" w:hAnsi="Arial" w:cs="Arial"/>
                <w:sz w:val="18"/>
                <w:szCs w:val="18"/>
              </w:rPr>
            </w:pPr>
            <w:r w:rsidRPr="00FF1AD7">
              <w:rPr>
                <w:rFonts w:ascii="Arial" w:hAnsi="Arial" w:cs="Arial"/>
                <w:sz w:val="18"/>
                <w:szCs w:val="18"/>
              </w:rPr>
              <w:t xml:space="preserve">Appropriate choice of </w:t>
            </w:r>
            <w:r w:rsidRPr="006E6E57">
              <w:rPr>
                <w:rFonts w:ascii="Arial" w:hAnsi="Arial" w:cs="Arial"/>
                <w:b/>
                <w:sz w:val="18"/>
                <w:szCs w:val="18"/>
              </w:rPr>
              <w:t>pronoun</w:t>
            </w:r>
            <w:r w:rsidRPr="00FF1AD7">
              <w:rPr>
                <w:rFonts w:ascii="Arial" w:hAnsi="Arial" w:cs="Arial"/>
                <w:spacing w:val="-9"/>
                <w:sz w:val="18"/>
                <w:szCs w:val="18"/>
              </w:rPr>
              <w:t xml:space="preserve"> </w:t>
            </w:r>
            <w:r w:rsidRPr="00FF1AD7">
              <w:rPr>
                <w:rFonts w:ascii="Arial" w:hAnsi="Arial" w:cs="Arial"/>
                <w:sz w:val="18"/>
                <w:szCs w:val="18"/>
              </w:rPr>
              <w:t>or</w:t>
            </w:r>
            <w:r w:rsidRPr="00FF1AD7">
              <w:rPr>
                <w:rFonts w:ascii="Arial" w:hAnsi="Arial" w:cs="Arial"/>
                <w:spacing w:val="-10"/>
                <w:sz w:val="18"/>
                <w:szCs w:val="18"/>
              </w:rPr>
              <w:t xml:space="preserve"> </w:t>
            </w:r>
            <w:r w:rsidRPr="00FF1AD7">
              <w:rPr>
                <w:rFonts w:ascii="Arial" w:hAnsi="Arial" w:cs="Arial"/>
                <w:sz w:val="18"/>
                <w:szCs w:val="18"/>
              </w:rPr>
              <w:t>noun</w:t>
            </w:r>
            <w:r w:rsidRPr="00FF1AD7">
              <w:rPr>
                <w:rFonts w:ascii="Arial" w:hAnsi="Arial" w:cs="Arial"/>
                <w:spacing w:val="-10"/>
                <w:sz w:val="18"/>
                <w:szCs w:val="18"/>
              </w:rPr>
              <w:t xml:space="preserve"> </w:t>
            </w:r>
            <w:r w:rsidRPr="00FF1AD7">
              <w:rPr>
                <w:rFonts w:ascii="Arial" w:hAnsi="Arial" w:cs="Arial"/>
                <w:sz w:val="18"/>
                <w:szCs w:val="18"/>
              </w:rPr>
              <w:t>within</w:t>
            </w:r>
            <w:r w:rsidRPr="00FF1AD7">
              <w:rPr>
                <w:rFonts w:ascii="Arial" w:hAnsi="Arial" w:cs="Arial"/>
                <w:spacing w:val="-10"/>
                <w:sz w:val="18"/>
                <w:szCs w:val="18"/>
              </w:rPr>
              <w:t xml:space="preserve"> </w:t>
            </w:r>
            <w:r w:rsidRPr="00FF1AD7">
              <w:rPr>
                <w:rFonts w:ascii="Arial" w:hAnsi="Arial" w:cs="Arial"/>
                <w:sz w:val="18"/>
                <w:szCs w:val="18"/>
              </w:rPr>
              <w:t>a sentence to avoid ambiguity and repetition</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Pr>
                <w:rFonts w:ascii="Arial" w:hAnsi="Arial" w:cs="Arial"/>
                <w:sz w:val="18"/>
                <w:szCs w:val="18"/>
              </w:rPr>
              <w:t xml:space="preserve">Use a range of </w:t>
            </w:r>
            <w:r w:rsidRPr="006E6E57">
              <w:rPr>
                <w:rFonts w:ascii="Arial" w:hAnsi="Arial" w:cs="Arial"/>
                <w:b/>
                <w:sz w:val="18"/>
                <w:szCs w:val="18"/>
              </w:rPr>
              <w:t>fronted adverbials</w:t>
            </w:r>
            <w:r w:rsidRPr="00FF1AD7">
              <w:rPr>
                <w:rFonts w:ascii="Arial" w:hAnsi="Arial" w:cs="Arial"/>
                <w:sz w:val="18"/>
                <w:szCs w:val="18"/>
              </w:rPr>
              <w:t xml:space="preserve"> (e.g. Later</w:t>
            </w:r>
            <w:r w:rsidRPr="00FF1AD7">
              <w:rPr>
                <w:rFonts w:ascii="Arial" w:hAnsi="Arial" w:cs="Arial"/>
                <w:spacing w:val="-9"/>
                <w:sz w:val="18"/>
                <w:szCs w:val="18"/>
              </w:rPr>
              <w:t xml:space="preserve"> </w:t>
            </w:r>
            <w:r w:rsidRPr="00FF1AD7">
              <w:rPr>
                <w:rFonts w:ascii="Arial" w:hAnsi="Arial" w:cs="Arial"/>
                <w:sz w:val="18"/>
                <w:szCs w:val="18"/>
              </w:rPr>
              <w:t>that</w:t>
            </w:r>
            <w:r w:rsidRPr="00FF1AD7">
              <w:rPr>
                <w:rFonts w:ascii="Arial" w:hAnsi="Arial" w:cs="Arial"/>
                <w:spacing w:val="-8"/>
                <w:sz w:val="18"/>
                <w:szCs w:val="18"/>
              </w:rPr>
              <w:t xml:space="preserve"> </w:t>
            </w:r>
            <w:r w:rsidRPr="00FF1AD7">
              <w:rPr>
                <w:rFonts w:ascii="Arial" w:hAnsi="Arial" w:cs="Arial"/>
                <w:sz w:val="18"/>
                <w:szCs w:val="18"/>
              </w:rPr>
              <w:t>day,</w:t>
            </w:r>
            <w:r w:rsidRPr="00FF1AD7">
              <w:rPr>
                <w:rFonts w:ascii="Arial" w:hAnsi="Arial" w:cs="Arial"/>
                <w:spacing w:val="-8"/>
                <w:sz w:val="18"/>
                <w:szCs w:val="18"/>
              </w:rPr>
              <w:t xml:space="preserve"> </w:t>
            </w:r>
            <w:r w:rsidRPr="00FF1AD7">
              <w:rPr>
                <w:rFonts w:ascii="Arial" w:hAnsi="Arial" w:cs="Arial"/>
                <w:sz w:val="18"/>
                <w:szCs w:val="18"/>
              </w:rPr>
              <w:t>I</w:t>
            </w:r>
            <w:r w:rsidRPr="00FF1AD7">
              <w:rPr>
                <w:rFonts w:ascii="Arial" w:hAnsi="Arial" w:cs="Arial"/>
                <w:spacing w:val="-9"/>
                <w:sz w:val="18"/>
                <w:szCs w:val="18"/>
              </w:rPr>
              <w:t xml:space="preserve"> </w:t>
            </w:r>
            <w:r w:rsidRPr="00FF1AD7">
              <w:rPr>
                <w:rFonts w:ascii="Arial" w:hAnsi="Arial" w:cs="Arial"/>
                <w:sz w:val="18"/>
                <w:szCs w:val="18"/>
              </w:rPr>
              <w:t>heard</w:t>
            </w:r>
            <w:r w:rsidRPr="00FF1AD7">
              <w:rPr>
                <w:rFonts w:ascii="Arial" w:hAnsi="Arial" w:cs="Arial"/>
                <w:spacing w:val="-8"/>
                <w:sz w:val="18"/>
                <w:szCs w:val="18"/>
              </w:rPr>
              <w:t xml:space="preserve"> </w:t>
            </w:r>
            <w:r>
              <w:rPr>
                <w:rFonts w:ascii="Arial" w:hAnsi="Arial" w:cs="Arial"/>
                <w:sz w:val="18"/>
                <w:szCs w:val="18"/>
              </w:rPr>
              <w:t>the bad news</w:t>
            </w:r>
            <w:r w:rsidRPr="00FF1AD7">
              <w:rPr>
                <w:rFonts w:ascii="Arial" w:hAnsi="Arial" w:cs="Arial"/>
                <w:sz w:val="18"/>
                <w:szCs w:val="18"/>
              </w:rPr>
              <w:t>)</w:t>
            </w:r>
            <w:r>
              <w:rPr>
                <w:rFonts w:ascii="Arial" w:hAnsi="Arial" w:cs="Arial"/>
                <w:sz w:val="18"/>
                <w:szCs w:val="18"/>
              </w:rPr>
              <w:t xml:space="preserve"> and connecting adverbs punctuating them accurately </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sidRPr="006E6E57">
              <w:rPr>
                <w:rFonts w:ascii="Arial" w:hAnsi="Arial" w:cs="Arial"/>
                <w:b/>
                <w:sz w:val="18"/>
                <w:szCs w:val="18"/>
              </w:rPr>
              <w:t>Prepositional phrases</w:t>
            </w:r>
            <w:r w:rsidRPr="00FF1AD7">
              <w:rPr>
                <w:rFonts w:ascii="Arial" w:hAnsi="Arial" w:cs="Arial"/>
                <w:sz w:val="18"/>
                <w:szCs w:val="18"/>
              </w:rPr>
              <w:t xml:space="preserve"> starting with an adjective and ending “-ed”</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Pr>
                <w:rFonts w:ascii="Arial" w:hAnsi="Arial" w:cs="Arial"/>
                <w:sz w:val="18"/>
                <w:szCs w:val="18"/>
              </w:rPr>
              <w:t xml:space="preserve">Use </w:t>
            </w:r>
            <w:r w:rsidRPr="006E6E57">
              <w:rPr>
                <w:rFonts w:ascii="Arial" w:hAnsi="Arial" w:cs="Arial"/>
                <w:b/>
                <w:sz w:val="18"/>
                <w:szCs w:val="18"/>
              </w:rPr>
              <w:t>connecting adverbs or propositions</w:t>
            </w:r>
            <w:r>
              <w:rPr>
                <w:rFonts w:ascii="Arial" w:hAnsi="Arial" w:cs="Arial"/>
                <w:sz w:val="18"/>
                <w:szCs w:val="18"/>
              </w:rPr>
              <w:t xml:space="preserve"> to link sentences and paragraphs</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sidRPr="00FF1AD7">
              <w:rPr>
                <w:rFonts w:ascii="Arial" w:hAnsi="Arial" w:cs="Arial"/>
                <w:sz w:val="18"/>
                <w:szCs w:val="18"/>
              </w:rPr>
              <w:t>Starting a sentence with “–ing”</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sidRPr="006E6E57">
              <w:rPr>
                <w:rFonts w:ascii="Arial" w:hAnsi="Arial" w:cs="Arial"/>
                <w:b/>
                <w:sz w:val="18"/>
                <w:szCs w:val="18"/>
              </w:rPr>
              <w:t>Expanded noun phrases</w:t>
            </w:r>
            <w:r>
              <w:rPr>
                <w:rFonts w:ascii="Arial" w:hAnsi="Arial" w:cs="Arial"/>
                <w:sz w:val="18"/>
                <w:szCs w:val="18"/>
              </w:rPr>
              <w:t xml:space="preserve"> by adding adjectives, nouns and prepositional phrases</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Pr>
                <w:rFonts w:ascii="Arial" w:hAnsi="Arial" w:cs="Arial"/>
                <w:sz w:val="18"/>
                <w:szCs w:val="18"/>
              </w:rPr>
              <w:t xml:space="preserve">Understand where </w:t>
            </w:r>
            <w:r w:rsidRPr="006E6E57">
              <w:rPr>
                <w:rFonts w:ascii="Arial" w:hAnsi="Arial" w:cs="Arial"/>
                <w:b/>
                <w:sz w:val="18"/>
                <w:szCs w:val="18"/>
              </w:rPr>
              <w:t>possessive pronouns</w:t>
            </w:r>
            <w:r>
              <w:rPr>
                <w:rFonts w:ascii="Arial" w:hAnsi="Arial" w:cs="Arial"/>
                <w:sz w:val="18"/>
                <w:szCs w:val="18"/>
              </w:rPr>
              <w:t xml:space="preserve"> are necessary (</w:t>
            </w:r>
            <w:r w:rsidRPr="00FF1AD7">
              <w:rPr>
                <w:rFonts w:ascii="Arial" w:hAnsi="Arial" w:cs="Arial"/>
                <w:sz w:val="18"/>
                <w:szCs w:val="18"/>
              </w:rPr>
              <w:t>yours, mine, theirs, ours, hers, his, its</w:t>
            </w:r>
            <w:r>
              <w:rPr>
                <w:rFonts w:ascii="Arial" w:hAnsi="Arial" w:cs="Arial"/>
                <w:sz w:val="18"/>
                <w:szCs w:val="18"/>
              </w:rPr>
              <w:t>)</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sidRPr="006E6E57">
              <w:rPr>
                <w:rFonts w:ascii="Arial" w:hAnsi="Arial" w:cs="Arial"/>
                <w:b/>
                <w:sz w:val="18"/>
                <w:szCs w:val="18"/>
              </w:rPr>
              <w:t>Specific determiners</w:t>
            </w:r>
            <w:r w:rsidRPr="00FF1AD7">
              <w:rPr>
                <w:rFonts w:ascii="Arial" w:hAnsi="Arial" w:cs="Arial"/>
                <w:sz w:val="18"/>
                <w:szCs w:val="18"/>
              </w:rPr>
              <w:t xml:space="preserve">: theirs, whose, this, that, these, </w:t>
            </w:r>
            <w:bookmarkStart w:id="0" w:name="_GoBack"/>
            <w:bookmarkEnd w:id="0"/>
            <w:r w:rsidRPr="00FF1AD7">
              <w:rPr>
                <w:rFonts w:ascii="Arial" w:hAnsi="Arial" w:cs="Arial"/>
                <w:sz w:val="18"/>
                <w:szCs w:val="18"/>
              </w:rPr>
              <w:t>those, which</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Pr>
                <w:rFonts w:ascii="Arial" w:hAnsi="Arial" w:cs="Arial"/>
                <w:sz w:val="18"/>
                <w:szCs w:val="18"/>
              </w:rPr>
              <w:t xml:space="preserve">Use the </w:t>
            </w:r>
            <w:r w:rsidRPr="006E6E57">
              <w:rPr>
                <w:rFonts w:ascii="Arial" w:hAnsi="Arial" w:cs="Arial"/>
                <w:b/>
                <w:sz w:val="18"/>
                <w:szCs w:val="18"/>
              </w:rPr>
              <w:t>present perfect form</w:t>
            </w:r>
            <w:r>
              <w:rPr>
                <w:rFonts w:ascii="Arial" w:hAnsi="Arial" w:cs="Arial"/>
                <w:sz w:val="18"/>
                <w:szCs w:val="18"/>
              </w:rPr>
              <w:t xml:space="preserve"> of verbs to mark the relationship of time and cause (Derek has worked as a teacher for 29 years. I have been struck by lightning) </w:t>
            </w:r>
          </w:p>
          <w:p w:rsidR="006E6E5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sidRPr="006E6E57">
              <w:rPr>
                <w:rFonts w:ascii="Arial" w:hAnsi="Arial" w:cs="Arial"/>
                <w:b/>
                <w:sz w:val="18"/>
                <w:szCs w:val="18"/>
              </w:rPr>
              <w:t>Use modal verbs</w:t>
            </w:r>
            <w:r w:rsidRPr="00FF1AD7">
              <w:rPr>
                <w:rFonts w:ascii="Arial" w:hAnsi="Arial" w:cs="Arial"/>
                <w:sz w:val="18"/>
                <w:szCs w:val="18"/>
              </w:rPr>
              <w:t xml:space="preserve"> (should, could, would)</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sidRPr="00FF1AD7">
              <w:rPr>
                <w:rFonts w:ascii="Arial" w:hAnsi="Arial" w:cs="Arial"/>
                <w:sz w:val="18"/>
                <w:szCs w:val="18"/>
              </w:rPr>
              <w:t>Use of paragraphs to organise ideas around a theme</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sidRPr="00FF1AD7">
              <w:rPr>
                <w:rFonts w:ascii="Arial" w:hAnsi="Arial" w:cs="Arial"/>
                <w:sz w:val="18"/>
                <w:szCs w:val="18"/>
              </w:rPr>
              <w:t>Repetition to persuade: Fun for now, fun for life</w:t>
            </w:r>
          </w:p>
          <w:p w:rsidR="006E6E57" w:rsidRPr="00FF1AD7" w:rsidRDefault="006E6E57" w:rsidP="006E6E57">
            <w:pPr>
              <w:pStyle w:val="NoSpacing"/>
              <w:rPr>
                <w:rFonts w:ascii="Arial" w:hAnsi="Arial" w:cs="Arial"/>
                <w:sz w:val="18"/>
                <w:szCs w:val="18"/>
              </w:rPr>
            </w:pPr>
          </w:p>
          <w:p w:rsidR="006E6E57" w:rsidRDefault="006E6E57" w:rsidP="006E6E57">
            <w:pPr>
              <w:pStyle w:val="NoSpacing"/>
              <w:rPr>
                <w:rFonts w:ascii="Arial" w:hAnsi="Arial" w:cs="Arial"/>
                <w:sz w:val="18"/>
                <w:szCs w:val="18"/>
              </w:rPr>
            </w:pPr>
            <w:r w:rsidRPr="00FF1AD7">
              <w:rPr>
                <w:rFonts w:ascii="Arial" w:hAnsi="Arial" w:cs="Arial"/>
                <w:sz w:val="18"/>
                <w:szCs w:val="18"/>
              </w:rPr>
              <w:t>A sentence that gives three actions</w:t>
            </w:r>
          </w:p>
          <w:p w:rsidR="006E6E5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Pr>
                <w:rFonts w:ascii="Arial" w:hAnsi="Arial" w:cs="Arial"/>
                <w:sz w:val="18"/>
                <w:szCs w:val="18"/>
              </w:rPr>
              <w:t>Sustained use of the correct tense throughout writing</w:t>
            </w:r>
          </w:p>
        </w:tc>
        <w:tc>
          <w:tcPr>
            <w:tcW w:w="1984" w:type="dxa"/>
          </w:tcPr>
          <w:p w:rsidR="006E6E57" w:rsidRDefault="006E6E57" w:rsidP="006E6E57">
            <w:pPr>
              <w:pStyle w:val="NoSpacing"/>
              <w:rPr>
                <w:rFonts w:ascii="Arial" w:hAnsi="Arial" w:cs="Arial"/>
                <w:sz w:val="18"/>
                <w:szCs w:val="18"/>
              </w:rPr>
            </w:pPr>
            <w:r>
              <w:rPr>
                <w:rFonts w:ascii="Arial" w:hAnsi="Arial" w:cs="Arial"/>
                <w:sz w:val="18"/>
                <w:szCs w:val="18"/>
              </w:rPr>
              <w:t xml:space="preserve">Consistently use capital letters, full stops, question marks and exclamation marks to demarcate sentences </w:t>
            </w:r>
          </w:p>
          <w:p w:rsidR="006E6E5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sidRPr="00FF1AD7">
              <w:rPr>
                <w:rFonts w:ascii="Arial" w:hAnsi="Arial" w:cs="Arial"/>
                <w:sz w:val="18"/>
                <w:szCs w:val="18"/>
              </w:rPr>
              <w:t>Use</w:t>
            </w:r>
            <w:r w:rsidRPr="00FF1AD7">
              <w:rPr>
                <w:rFonts w:ascii="Arial" w:hAnsi="Arial" w:cs="Arial"/>
                <w:spacing w:val="-10"/>
                <w:sz w:val="18"/>
                <w:szCs w:val="18"/>
              </w:rPr>
              <w:t xml:space="preserve"> </w:t>
            </w:r>
            <w:r w:rsidRPr="00FF1AD7">
              <w:rPr>
                <w:rFonts w:ascii="Arial" w:hAnsi="Arial" w:cs="Arial"/>
                <w:sz w:val="18"/>
                <w:szCs w:val="18"/>
              </w:rPr>
              <w:t>of</w:t>
            </w:r>
            <w:r w:rsidRPr="00FF1AD7">
              <w:rPr>
                <w:rFonts w:ascii="Arial" w:hAnsi="Arial" w:cs="Arial"/>
                <w:spacing w:val="-11"/>
                <w:sz w:val="18"/>
                <w:szCs w:val="18"/>
              </w:rPr>
              <w:t xml:space="preserve"> </w:t>
            </w:r>
            <w:r w:rsidRPr="00FF1AD7">
              <w:rPr>
                <w:rFonts w:ascii="Arial" w:hAnsi="Arial" w:cs="Arial"/>
                <w:sz w:val="18"/>
                <w:szCs w:val="18"/>
              </w:rPr>
              <w:t>inverted</w:t>
            </w:r>
            <w:r w:rsidRPr="00FF1AD7">
              <w:rPr>
                <w:rFonts w:ascii="Arial" w:hAnsi="Arial" w:cs="Arial"/>
                <w:spacing w:val="-9"/>
                <w:sz w:val="18"/>
                <w:szCs w:val="18"/>
              </w:rPr>
              <w:t xml:space="preserve"> </w:t>
            </w:r>
            <w:r w:rsidRPr="00FF1AD7">
              <w:rPr>
                <w:rFonts w:ascii="Arial" w:hAnsi="Arial" w:cs="Arial"/>
                <w:sz w:val="18"/>
                <w:szCs w:val="18"/>
              </w:rPr>
              <w:t>commas</w:t>
            </w:r>
            <w:r w:rsidRPr="00FF1AD7">
              <w:rPr>
                <w:rFonts w:ascii="Arial" w:hAnsi="Arial" w:cs="Arial"/>
                <w:spacing w:val="-11"/>
                <w:sz w:val="18"/>
                <w:szCs w:val="18"/>
              </w:rPr>
              <w:t xml:space="preserve"> </w:t>
            </w:r>
            <w:r w:rsidRPr="00FF1AD7">
              <w:rPr>
                <w:rFonts w:ascii="Arial" w:hAnsi="Arial" w:cs="Arial"/>
                <w:sz w:val="18"/>
                <w:szCs w:val="18"/>
              </w:rPr>
              <w:t>to punctuate direct speech</w:t>
            </w:r>
          </w:p>
          <w:p w:rsidR="006E6E57" w:rsidRPr="00FF1AD7" w:rsidRDefault="006E6E57" w:rsidP="006E6E57">
            <w:pPr>
              <w:pStyle w:val="NoSpacing"/>
              <w:rPr>
                <w:rFonts w:ascii="Arial" w:hAnsi="Arial" w:cs="Arial"/>
                <w:sz w:val="18"/>
                <w:szCs w:val="18"/>
              </w:rPr>
            </w:pPr>
          </w:p>
          <w:p w:rsidR="006E6E57" w:rsidRDefault="006E6E57" w:rsidP="006E6E57">
            <w:pPr>
              <w:pStyle w:val="NoSpacing"/>
              <w:rPr>
                <w:rFonts w:ascii="Arial" w:hAnsi="Arial" w:cs="Arial"/>
                <w:sz w:val="18"/>
                <w:szCs w:val="18"/>
              </w:rPr>
            </w:pPr>
            <w:r w:rsidRPr="00FF1AD7">
              <w:rPr>
                <w:rFonts w:ascii="Arial" w:hAnsi="Arial" w:cs="Arial"/>
                <w:sz w:val="18"/>
                <w:szCs w:val="18"/>
              </w:rPr>
              <w:t>Apostrophes to mark singular and plural possession</w:t>
            </w:r>
            <w:r w:rsidRPr="00FF1AD7">
              <w:rPr>
                <w:rFonts w:ascii="Arial" w:hAnsi="Arial" w:cs="Arial"/>
                <w:spacing w:val="-12"/>
                <w:sz w:val="18"/>
                <w:szCs w:val="18"/>
              </w:rPr>
              <w:t xml:space="preserve"> </w:t>
            </w:r>
            <w:r w:rsidRPr="00FF1AD7">
              <w:rPr>
                <w:rFonts w:ascii="Arial" w:hAnsi="Arial" w:cs="Arial"/>
                <w:sz w:val="18"/>
                <w:szCs w:val="18"/>
              </w:rPr>
              <w:t>(e.g.</w:t>
            </w:r>
            <w:r w:rsidRPr="00FF1AD7">
              <w:rPr>
                <w:rFonts w:ascii="Arial" w:hAnsi="Arial" w:cs="Arial"/>
                <w:spacing w:val="-11"/>
                <w:sz w:val="18"/>
                <w:szCs w:val="18"/>
              </w:rPr>
              <w:t xml:space="preserve"> </w:t>
            </w:r>
            <w:r w:rsidRPr="00FF1AD7">
              <w:rPr>
                <w:rFonts w:ascii="Arial" w:hAnsi="Arial" w:cs="Arial"/>
                <w:sz w:val="18"/>
                <w:szCs w:val="18"/>
              </w:rPr>
              <w:t>the</w:t>
            </w:r>
            <w:r w:rsidRPr="00FF1AD7">
              <w:rPr>
                <w:rFonts w:ascii="Arial" w:hAnsi="Arial" w:cs="Arial"/>
                <w:spacing w:val="-11"/>
                <w:sz w:val="18"/>
                <w:szCs w:val="18"/>
              </w:rPr>
              <w:t xml:space="preserve"> </w:t>
            </w:r>
            <w:r w:rsidRPr="00FF1AD7">
              <w:rPr>
                <w:rFonts w:ascii="Arial" w:hAnsi="Arial" w:cs="Arial"/>
                <w:sz w:val="18"/>
                <w:szCs w:val="18"/>
              </w:rPr>
              <w:t>girl’s name, the boys’ boots)</w:t>
            </w:r>
          </w:p>
          <w:p w:rsidR="006E6E5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Pr>
                <w:rFonts w:ascii="Arial" w:hAnsi="Arial" w:cs="Arial"/>
                <w:sz w:val="18"/>
                <w:szCs w:val="18"/>
              </w:rPr>
              <w:t>Apostrophes to mark contracted forms in spelling</w:t>
            </w:r>
          </w:p>
          <w:p w:rsidR="006E6E57" w:rsidRPr="00FF1AD7" w:rsidRDefault="006E6E57" w:rsidP="006E6E57">
            <w:pPr>
              <w:pStyle w:val="NoSpacing"/>
              <w:rPr>
                <w:rFonts w:ascii="Arial" w:hAnsi="Arial" w:cs="Arial"/>
                <w:sz w:val="18"/>
                <w:szCs w:val="18"/>
              </w:rPr>
            </w:pPr>
          </w:p>
          <w:p w:rsidR="006E6E57" w:rsidRPr="00FF1AD7" w:rsidRDefault="006E6E57" w:rsidP="006E6E57">
            <w:pPr>
              <w:pStyle w:val="NoSpacing"/>
              <w:rPr>
                <w:rFonts w:ascii="Arial" w:hAnsi="Arial" w:cs="Arial"/>
                <w:sz w:val="18"/>
                <w:szCs w:val="18"/>
              </w:rPr>
            </w:pPr>
            <w:r w:rsidRPr="00FF1AD7">
              <w:rPr>
                <w:rFonts w:ascii="Arial" w:hAnsi="Arial" w:cs="Arial"/>
                <w:sz w:val="18"/>
                <w:szCs w:val="18"/>
              </w:rPr>
              <w:t>Use</w:t>
            </w:r>
            <w:r w:rsidRPr="00FF1AD7">
              <w:rPr>
                <w:rFonts w:ascii="Arial" w:hAnsi="Arial" w:cs="Arial"/>
                <w:spacing w:val="-12"/>
                <w:sz w:val="18"/>
                <w:szCs w:val="18"/>
              </w:rPr>
              <w:t xml:space="preserve"> </w:t>
            </w:r>
            <w:r w:rsidRPr="00FF1AD7">
              <w:rPr>
                <w:rFonts w:ascii="Arial" w:hAnsi="Arial" w:cs="Arial"/>
                <w:sz w:val="18"/>
                <w:szCs w:val="18"/>
              </w:rPr>
              <w:t>of</w:t>
            </w:r>
            <w:r w:rsidRPr="00FF1AD7">
              <w:rPr>
                <w:rFonts w:ascii="Arial" w:hAnsi="Arial" w:cs="Arial"/>
                <w:spacing w:val="-11"/>
                <w:sz w:val="18"/>
                <w:szCs w:val="18"/>
              </w:rPr>
              <w:t xml:space="preserve"> </w:t>
            </w:r>
            <w:r w:rsidRPr="00FF1AD7">
              <w:rPr>
                <w:rFonts w:ascii="Arial" w:hAnsi="Arial" w:cs="Arial"/>
                <w:sz w:val="18"/>
                <w:szCs w:val="18"/>
              </w:rPr>
              <w:t>commas</w:t>
            </w:r>
            <w:r w:rsidRPr="00FF1AD7">
              <w:rPr>
                <w:rFonts w:ascii="Arial" w:hAnsi="Arial" w:cs="Arial"/>
                <w:spacing w:val="-11"/>
                <w:sz w:val="18"/>
                <w:szCs w:val="18"/>
              </w:rPr>
              <w:t xml:space="preserve"> </w:t>
            </w:r>
            <w:r w:rsidRPr="00FF1AD7">
              <w:rPr>
                <w:rFonts w:ascii="Arial" w:hAnsi="Arial" w:cs="Arial"/>
                <w:sz w:val="18"/>
                <w:szCs w:val="18"/>
              </w:rPr>
              <w:t>after fronted adverbials</w:t>
            </w:r>
          </w:p>
        </w:tc>
        <w:tc>
          <w:tcPr>
            <w:tcW w:w="1288" w:type="dxa"/>
          </w:tcPr>
          <w:p w:rsidR="006E6E57" w:rsidRDefault="006E6E57" w:rsidP="006E6E57">
            <w:pPr>
              <w:pStyle w:val="NoSpacing"/>
              <w:rPr>
                <w:rFonts w:ascii="Arial" w:hAnsi="Arial" w:cs="Arial"/>
                <w:sz w:val="18"/>
                <w:szCs w:val="18"/>
              </w:rPr>
            </w:pPr>
            <w:r w:rsidRPr="00FF1AD7">
              <w:rPr>
                <w:rFonts w:ascii="Arial" w:hAnsi="Arial" w:cs="Arial"/>
                <w:sz w:val="18"/>
                <w:szCs w:val="18"/>
              </w:rPr>
              <w:t>pronoun,</w:t>
            </w:r>
            <w:r w:rsidRPr="00FF1AD7">
              <w:rPr>
                <w:rFonts w:ascii="Arial" w:hAnsi="Arial" w:cs="Arial"/>
                <w:spacing w:val="-12"/>
                <w:sz w:val="18"/>
                <w:szCs w:val="18"/>
              </w:rPr>
              <w:t xml:space="preserve"> </w:t>
            </w:r>
            <w:r w:rsidRPr="00FF1AD7">
              <w:rPr>
                <w:rFonts w:ascii="Arial" w:hAnsi="Arial" w:cs="Arial"/>
                <w:sz w:val="18"/>
                <w:szCs w:val="18"/>
              </w:rPr>
              <w:t>possessive pronoun, adverbial</w:t>
            </w:r>
            <w:r>
              <w:rPr>
                <w:rFonts w:ascii="Arial" w:hAnsi="Arial" w:cs="Arial"/>
                <w:sz w:val="18"/>
                <w:szCs w:val="18"/>
              </w:rPr>
              <w:t>,</w:t>
            </w:r>
          </w:p>
          <w:p w:rsidR="006E6E57" w:rsidRDefault="006E6E57" w:rsidP="006E6E57">
            <w:pPr>
              <w:pStyle w:val="NoSpacing"/>
              <w:rPr>
                <w:rFonts w:ascii="Arial" w:hAnsi="Arial" w:cs="Arial"/>
                <w:sz w:val="18"/>
                <w:szCs w:val="18"/>
              </w:rPr>
            </w:pPr>
            <w:r>
              <w:rPr>
                <w:rFonts w:ascii="Arial" w:hAnsi="Arial" w:cs="Arial"/>
                <w:sz w:val="18"/>
                <w:szCs w:val="18"/>
              </w:rPr>
              <w:t>sentence,</w:t>
            </w:r>
          </w:p>
          <w:p w:rsidR="006E6E57" w:rsidRDefault="006E6E57" w:rsidP="006E6E57">
            <w:pPr>
              <w:pStyle w:val="NoSpacing"/>
              <w:rPr>
                <w:rFonts w:ascii="Arial" w:hAnsi="Arial" w:cs="Arial"/>
                <w:sz w:val="18"/>
                <w:szCs w:val="18"/>
              </w:rPr>
            </w:pPr>
            <w:r>
              <w:rPr>
                <w:rFonts w:ascii="Arial" w:hAnsi="Arial" w:cs="Arial"/>
                <w:sz w:val="18"/>
                <w:szCs w:val="18"/>
              </w:rPr>
              <w:t xml:space="preserve">compound, complex, simple, </w:t>
            </w:r>
          </w:p>
          <w:p w:rsidR="006E6E57" w:rsidRDefault="006E6E57" w:rsidP="006E6E57">
            <w:pPr>
              <w:pStyle w:val="NoSpacing"/>
              <w:rPr>
                <w:rFonts w:ascii="Arial" w:hAnsi="Arial" w:cs="Arial"/>
                <w:sz w:val="18"/>
                <w:szCs w:val="18"/>
              </w:rPr>
            </w:pPr>
            <w:r>
              <w:rPr>
                <w:rFonts w:ascii="Arial" w:hAnsi="Arial" w:cs="Arial"/>
                <w:sz w:val="18"/>
                <w:szCs w:val="18"/>
              </w:rPr>
              <w:t xml:space="preserve">determiner, </w:t>
            </w:r>
          </w:p>
          <w:p w:rsidR="006E6E57" w:rsidRDefault="006E6E57" w:rsidP="006E6E57">
            <w:pPr>
              <w:pStyle w:val="NoSpacing"/>
              <w:rPr>
                <w:rFonts w:ascii="Arial" w:hAnsi="Arial" w:cs="Arial"/>
                <w:sz w:val="18"/>
                <w:szCs w:val="18"/>
              </w:rPr>
            </w:pPr>
            <w:r>
              <w:rPr>
                <w:rFonts w:ascii="Arial" w:hAnsi="Arial" w:cs="Arial"/>
                <w:sz w:val="18"/>
                <w:szCs w:val="18"/>
              </w:rPr>
              <w:t>plural,</w:t>
            </w:r>
          </w:p>
          <w:p w:rsidR="006E6E57" w:rsidRDefault="006E6E57" w:rsidP="006E6E57">
            <w:pPr>
              <w:pStyle w:val="NoSpacing"/>
              <w:rPr>
                <w:rFonts w:ascii="Arial" w:hAnsi="Arial" w:cs="Arial"/>
                <w:sz w:val="18"/>
                <w:szCs w:val="18"/>
              </w:rPr>
            </w:pPr>
            <w:r>
              <w:rPr>
                <w:rFonts w:ascii="Arial" w:hAnsi="Arial" w:cs="Arial"/>
                <w:sz w:val="18"/>
                <w:szCs w:val="18"/>
              </w:rPr>
              <w:t>pronoun,</w:t>
            </w:r>
          </w:p>
          <w:p w:rsidR="006E6E57" w:rsidRDefault="006E6E57" w:rsidP="006E6E57">
            <w:pPr>
              <w:pStyle w:val="NoSpacing"/>
              <w:rPr>
                <w:rFonts w:ascii="Arial" w:hAnsi="Arial" w:cs="Arial"/>
                <w:sz w:val="18"/>
                <w:szCs w:val="18"/>
              </w:rPr>
            </w:pPr>
            <w:r>
              <w:rPr>
                <w:rFonts w:ascii="Arial" w:hAnsi="Arial" w:cs="Arial"/>
                <w:sz w:val="18"/>
                <w:szCs w:val="18"/>
              </w:rPr>
              <w:t>fronted adverbial,</w:t>
            </w:r>
          </w:p>
          <w:p w:rsidR="006E6E57" w:rsidRDefault="006E6E57" w:rsidP="006E6E57">
            <w:pPr>
              <w:pStyle w:val="NoSpacing"/>
              <w:rPr>
                <w:rFonts w:ascii="Arial" w:hAnsi="Arial" w:cs="Arial"/>
                <w:sz w:val="18"/>
                <w:szCs w:val="18"/>
              </w:rPr>
            </w:pPr>
            <w:r>
              <w:rPr>
                <w:rFonts w:ascii="Arial" w:hAnsi="Arial" w:cs="Arial"/>
                <w:sz w:val="18"/>
                <w:szCs w:val="18"/>
              </w:rPr>
              <w:t>subordinate clause,</w:t>
            </w:r>
          </w:p>
          <w:p w:rsidR="006E6E57" w:rsidRDefault="006E6E57" w:rsidP="006E6E57">
            <w:pPr>
              <w:pStyle w:val="NoSpacing"/>
              <w:rPr>
                <w:rFonts w:ascii="Arial" w:hAnsi="Arial" w:cs="Arial"/>
                <w:sz w:val="18"/>
                <w:szCs w:val="18"/>
              </w:rPr>
            </w:pPr>
            <w:r>
              <w:rPr>
                <w:rFonts w:ascii="Arial" w:hAnsi="Arial" w:cs="Arial"/>
                <w:sz w:val="18"/>
                <w:szCs w:val="18"/>
              </w:rPr>
              <w:t>subordinating conjunction,</w:t>
            </w:r>
          </w:p>
          <w:p w:rsidR="006E6E57" w:rsidRDefault="006E6E57" w:rsidP="006E6E57">
            <w:pPr>
              <w:pStyle w:val="NoSpacing"/>
              <w:rPr>
                <w:rFonts w:ascii="Arial" w:hAnsi="Arial" w:cs="Arial"/>
                <w:sz w:val="18"/>
                <w:szCs w:val="18"/>
              </w:rPr>
            </w:pPr>
            <w:r>
              <w:rPr>
                <w:rFonts w:ascii="Arial" w:hAnsi="Arial" w:cs="Arial"/>
                <w:sz w:val="18"/>
                <w:szCs w:val="18"/>
              </w:rPr>
              <w:t xml:space="preserve">co-ordinating conjunction, </w:t>
            </w:r>
          </w:p>
          <w:p w:rsidR="006E6E57" w:rsidRDefault="006E6E57" w:rsidP="006E6E57">
            <w:pPr>
              <w:pStyle w:val="NoSpacing"/>
              <w:rPr>
                <w:rFonts w:ascii="Arial" w:hAnsi="Arial" w:cs="Arial"/>
                <w:sz w:val="18"/>
                <w:szCs w:val="18"/>
              </w:rPr>
            </w:pPr>
            <w:r>
              <w:rPr>
                <w:rFonts w:ascii="Arial" w:hAnsi="Arial" w:cs="Arial"/>
                <w:sz w:val="18"/>
                <w:szCs w:val="18"/>
              </w:rPr>
              <w:t xml:space="preserve">verb inflection, </w:t>
            </w:r>
          </w:p>
          <w:p w:rsidR="006E6E57" w:rsidRDefault="006E6E57" w:rsidP="006E6E57">
            <w:pPr>
              <w:pStyle w:val="NoSpacing"/>
              <w:rPr>
                <w:rFonts w:ascii="Arial" w:hAnsi="Arial" w:cs="Arial"/>
                <w:sz w:val="18"/>
                <w:szCs w:val="18"/>
              </w:rPr>
            </w:pPr>
            <w:r>
              <w:rPr>
                <w:rFonts w:ascii="Arial" w:hAnsi="Arial" w:cs="Arial"/>
                <w:sz w:val="18"/>
                <w:szCs w:val="18"/>
              </w:rPr>
              <w:t>noun,</w:t>
            </w:r>
          </w:p>
          <w:p w:rsidR="006E6E57" w:rsidRDefault="006E6E57" w:rsidP="006E6E57">
            <w:pPr>
              <w:pStyle w:val="NoSpacing"/>
              <w:rPr>
                <w:rFonts w:ascii="Arial" w:hAnsi="Arial" w:cs="Arial"/>
                <w:sz w:val="18"/>
                <w:szCs w:val="18"/>
              </w:rPr>
            </w:pPr>
            <w:r>
              <w:rPr>
                <w:rFonts w:ascii="Arial" w:hAnsi="Arial" w:cs="Arial"/>
                <w:sz w:val="18"/>
                <w:szCs w:val="18"/>
              </w:rPr>
              <w:t>noun phrase,</w:t>
            </w:r>
          </w:p>
          <w:p w:rsidR="006E6E57" w:rsidRDefault="006E6E57" w:rsidP="006E6E57">
            <w:pPr>
              <w:pStyle w:val="NoSpacing"/>
              <w:rPr>
                <w:rFonts w:ascii="Arial" w:hAnsi="Arial" w:cs="Arial"/>
                <w:sz w:val="18"/>
                <w:szCs w:val="18"/>
              </w:rPr>
            </w:pPr>
            <w:r>
              <w:rPr>
                <w:rFonts w:ascii="Arial" w:hAnsi="Arial" w:cs="Arial"/>
                <w:sz w:val="18"/>
                <w:szCs w:val="18"/>
              </w:rPr>
              <w:t>apostrophe,</w:t>
            </w:r>
          </w:p>
          <w:p w:rsidR="006E6E57" w:rsidRDefault="006E6E57" w:rsidP="006E6E57">
            <w:pPr>
              <w:pStyle w:val="NoSpacing"/>
              <w:rPr>
                <w:rFonts w:ascii="Arial" w:hAnsi="Arial" w:cs="Arial"/>
                <w:sz w:val="18"/>
                <w:szCs w:val="18"/>
              </w:rPr>
            </w:pPr>
            <w:r>
              <w:rPr>
                <w:rFonts w:ascii="Arial" w:hAnsi="Arial" w:cs="Arial"/>
                <w:sz w:val="18"/>
                <w:szCs w:val="18"/>
              </w:rPr>
              <w:t>comma,</w:t>
            </w:r>
          </w:p>
          <w:p w:rsidR="006E6E57" w:rsidRDefault="006E6E57" w:rsidP="006E6E57">
            <w:pPr>
              <w:pStyle w:val="NoSpacing"/>
              <w:rPr>
                <w:rFonts w:ascii="Arial" w:hAnsi="Arial" w:cs="Arial"/>
                <w:sz w:val="18"/>
                <w:szCs w:val="18"/>
              </w:rPr>
            </w:pPr>
            <w:r>
              <w:rPr>
                <w:rFonts w:ascii="Arial" w:hAnsi="Arial" w:cs="Arial"/>
                <w:sz w:val="18"/>
                <w:szCs w:val="18"/>
              </w:rPr>
              <w:t>inverted comma,</w:t>
            </w:r>
          </w:p>
          <w:p w:rsidR="006E6E57" w:rsidRDefault="006E6E57" w:rsidP="006E6E57">
            <w:pPr>
              <w:pStyle w:val="NoSpacing"/>
              <w:rPr>
                <w:rFonts w:ascii="Arial" w:hAnsi="Arial" w:cs="Arial"/>
                <w:sz w:val="18"/>
                <w:szCs w:val="18"/>
              </w:rPr>
            </w:pPr>
            <w:r>
              <w:rPr>
                <w:rFonts w:ascii="Arial" w:hAnsi="Arial" w:cs="Arial"/>
                <w:sz w:val="18"/>
                <w:szCs w:val="18"/>
              </w:rPr>
              <w:t>exclamation mark,</w:t>
            </w:r>
          </w:p>
          <w:p w:rsidR="006E6E57" w:rsidRDefault="006E6E57" w:rsidP="006E6E57">
            <w:pPr>
              <w:pStyle w:val="NoSpacing"/>
              <w:rPr>
                <w:rFonts w:ascii="Arial" w:hAnsi="Arial" w:cs="Arial"/>
                <w:sz w:val="18"/>
                <w:szCs w:val="18"/>
              </w:rPr>
            </w:pPr>
            <w:r>
              <w:rPr>
                <w:rFonts w:ascii="Arial" w:hAnsi="Arial" w:cs="Arial"/>
                <w:sz w:val="18"/>
                <w:szCs w:val="18"/>
              </w:rPr>
              <w:t>question mark,</w:t>
            </w:r>
          </w:p>
          <w:p w:rsidR="006E6E57" w:rsidRDefault="006E6E57" w:rsidP="006E6E57">
            <w:pPr>
              <w:pStyle w:val="NoSpacing"/>
              <w:rPr>
                <w:rFonts w:ascii="Arial" w:hAnsi="Arial" w:cs="Arial"/>
                <w:sz w:val="18"/>
                <w:szCs w:val="18"/>
              </w:rPr>
            </w:pPr>
            <w:r>
              <w:rPr>
                <w:rFonts w:ascii="Arial" w:hAnsi="Arial" w:cs="Arial"/>
                <w:sz w:val="18"/>
                <w:szCs w:val="18"/>
              </w:rPr>
              <w:t>present perfect,</w:t>
            </w:r>
          </w:p>
          <w:p w:rsidR="006E6E57" w:rsidRDefault="006E6E57" w:rsidP="006E6E57">
            <w:pPr>
              <w:pStyle w:val="NoSpacing"/>
              <w:rPr>
                <w:rFonts w:ascii="Arial" w:hAnsi="Arial" w:cs="Arial"/>
                <w:sz w:val="18"/>
                <w:szCs w:val="18"/>
              </w:rPr>
            </w:pPr>
            <w:r>
              <w:rPr>
                <w:rFonts w:ascii="Arial" w:hAnsi="Arial" w:cs="Arial"/>
                <w:sz w:val="18"/>
                <w:szCs w:val="18"/>
              </w:rPr>
              <w:t>connecting adverbs,</w:t>
            </w:r>
          </w:p>
          <w:p w:rsidR="006E6E57" w:rsidRDefault="006E6E57" w:rsidP="006E6E57">
            <w:pPr>
              <w:pStyle w:val="NoSpacing"/>
              <w:rPr>
                <w:rFonts w:ascii="Arial" w:hAnsi="Arial" w:cs="Arial"/>
                <w:sz w:val="18"/>
                <w:szCs w:val="18"/>
              </w:rPr>
            </w:pPr>
            <w:r>
              <w:rPr>
                <w:rFonts w:ascii="Arial" w:hAnsi="Arial" w:cs="Arial"/>
                <w:sz w:val="18"/>
                <w:szCs w:val="18"/>
              </w:rPr>
              <w:t>paragraph,</w:t>
            </w:r>
          </w:p>
          <w:p w:rsidR="006E6E57" w:rsidRDefault="006E6E57" w:rsidP="006E6E57">
            <w:pPr>
              <w:pStyle w:val="NoSpacing"/>
              <w:rPr>
                <w:rFonts w:ascii="Arial" w:hAnsi="Arial" w:cs="Arial"/>
                <w:sz w:val="18"/>
                <w:szCs w:val="18"/>
              </w:rPr>
            </w:pPr>
            <w:r>
              <w:rPr>
                <w:rFonts w:ascii="Arial" w:hAnsi="Arial" w:cs="Arial"/>
                <w:sz w:val="18"/>
                <w:szCs w:val="18"/>
              </w:rPr>
              <w:t>proposition</w:t>
            </w:r>
          </w:p>
          <w:p w:rsidR="006E6E57" w:rsidRPr="00FF1AD7" w:rsidRDefault="006E6E57" w:rsidP="006E6E57">
            <w:pPr>
              <w:pStyle w:val="NoSpacing"/>
              <w:rPr>
                <w:rFonts w:ascii="Arial" w:hAnsi="Arial" w:cs="Arial"/>
                <w:sz w:val="18"/>
                <w:szCs w:val="18"/>
              </w:rPr>
            </w:pPr>
          </w:p>
        </w:tc>
      </w:tr>
    </w:tbl>
    <w:p w:rsidR="00F573D5" w:rsidRDefault="00F573D5">
      <w:pPr>
        <w:pStyle w:val="BodyText"/>
        <w:spacing w:before="5"/>
        <w:rPr>
          <w:rFonts w:ascii="Arial"/>
          <w:b w:val="0"/>
          <w:sz w:val="21"/>
          <w:u w:val="none"/>
        </w:rPr>
      </w:pPr>
    </w:p>
    <w:p w:rsidR="00F573D5" w:rsidRDefault="00F573D5">
      <w:pPr>
        <w:pStyle w:val="BodyText"/>
        <w:rPr>
          <w:rFonts w:ascii="Arial"/>
          <w:b w:val="0"/>
          <w:sz w:val="20"/>
          <w:u w:val="none"/>
        </w:rPr>
      </w:pPr>
    </w:p>
    <w:p w:rsidR="00F573D5" w:rsidRDefault="00F573D5">
      <w:pPr>
        <w:rPr>
          <w:sz w:val="20"/>
        </w:rPr>
        <w:sectPr w:rsidR="00F573D5" w:rsidSect="00936BE0">
          <w:pgSz w:w="16840" w:h="11910" w:orient="landscape"/>
          <w:pgMar w:top="1000" w:right="720" w:bottom="280" w:left="600" w:header="770" w:footer="0" w:gutter="0"/>
          <w:pgBorders w:offsetFrom="page">
            <w:top w:val="single" w:sz="24" w:space="24" w:color="FF0000"/>
            <w:left w:val="single" w:sz="24" w:space="24" w:color="FF0000"/>
            <w:bottom w:val="single" w:sz="24" w:space="24" w:color="FF0000"/>
            <w:right w:val="single" w:sz="24" w:space="24" w:color="FF0000"/>
          </w:pgBorders>
          <w:cols w:space="720"/>
        </w:sectPr>
      </w:pPr>
    </w:p>
    <w:tbl>
      <w:tblPr>
        <w:tblpPr w:leftFromText="180" w:rightFromText="180" w:vertAnchor="text" w:horzAnchor="margin" w:tblpY="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268"/>
        <w:gridCol w:w="8935"/>
        <w:gridCol w:w="1985"/>
        <w:gridCol w:w="1221"/>
      </w:tblGrid>
      <w:tr w:rsidR="001F75F5" w:rsidTr="001F75F5">
        <w:trPr>
          <w:trHeight w:val="592"/>
        </w:trPr>
        <w:tc>
          <w:tcPr>
            <w:tcW w:w="709" w:type="dxa"/>
            <w:shd w:val="clear" w:color="auto" w:fill="C6D9F1" w:themeFill="text2" w:themeFillTint="33"/>
          </w:tcPr>
          <w:p w:rsidR="001F75F5" w:rsidRPr="009137E3" w:rsidRDefault="001F75F5" w:rsidP="001F75F5">
            <w:pPr>
              <w:pStyle w:val="TableParagraph"/>
              <w:spacing w:before="1"/>
              <w:rPr>
                <w:rFonts w:ascii="Arial" w:hAnsi="Arial" w:cs="Arial"/>
                <w:b/>
                <w:sz w:val="20"/>
              </w:rPr>
            </w:pPr>
            <w:r w:rsidRPr="009137E3">
              <w:rPr>
                <w:rFonts w:ascii="Arial" w:hAnsi="Arial" w:cs="Arial"/>
                <w:b/>
                <w:sz w:val="20"/>
              </w:rPr>
              <w:lastRenderedPageBreak/>
              <w:t>Year</w:t>
            </w:r>
            <w:r w:rsidRPr="009137E3">
              <w:rPr>
                <w:rFonts w:ascii="Arial" w:hAnsi="Arial" w:cs="Arial"/>
                <w:b/>
                <w:spacing w:val="-3"/>
                <w:sz w:val="20"/>
              </w:rPr>
              <w:t xml:space="preserve"> </w:t>
            </w:r>
            <w:r w:rsidRPr="009137E3">
              <w:rPr>
                <w:rFonts w:ascii="Arial" w:hAnsi="Arial" w:cs="Arial"/>
                <w:b/>
                <w:spacing w:val="-2"/>
                <w:sz w:val="20"/>
              </w:rPr>
              <w:t>Group</w:t>
            </w:r>
          </w:p>
        </w:tc>
        <w:tc>
          <w:tcPr>
            <w:tcW w:w="2268" w:type="dxa"/>
            <w:shd w:val="clear" w:color="auto" w:fill="C6D9F1" w:themeFill="text2" w:themeFillTint="33"/>
          </w:tcPr>
          <w:p w:rsidR="001F75F5" w:rsidRPr="009137E3" w:rsidRDefault="001F75F5" w:rsidP="001F75F5">
            <w:pPr>
              <w:pStyle w:val="TableParagraph"/>
              <w:spacing w:before="1"/>
              <w:jc w:val="center"/>
              <w:rPr>
                <w:rFonts w:ascii="Arial" w:hAnsi="Arial" w:cs="Arial"/>
                <w:b/>
              </w:rPr>
            </w:pPr>
            <w:r w:rsidRPr="009137E3">
              <w:rPr>
                <w:rFonts w:ascii="Arial" w:hAnsi="Arial" w:cs="Arial"/>
                <w:b/>
              </w:rPr>
              <w:t>Word</w:t>
            </w:r>
            <w:r w:rsidRPr="009137E3">
              <w:rPr>
                <w:rFonts w:ascii="Arial" w:hAnsi="Arial" w:cs="Arial"/>
                <w:b/>
                <w:spacing w:val="-6"/>
              </w:rPr>
              <w:t xml:space="preserve"> </w:t>
            </w:r>
            <w:r w:rsidRPr="009137E3">
              <w:rPr>
                <w:rFonts w:ascii="Arial" w:hAnsi="Arial" w:cs="Arial"/>
                <w:b/>
                <w:spacing w:val="-2"/>
              </w:rPr>
              <w:t>Structure</w:t>
            </w:r>
          </w:p>
        </w:tc>
        <w:tc>
          <w:tcPr>
            <w:tcW w:w="8935" w:type="dxa"/>
            <w:shd w:val="clear" w:color="auto" w:fill="C6D9F1" w:themeFill="text2" w:themeFillTint="33"/>
          </w:tcPr>
          <w:p w:rsidR="001F75F5" w:rsidRPr="009137E3" w:rsidRDefault="001F75F5" w:rsidP="001F75F5">
            <w:pPr>
              <w:pStyle w:val="TableParagraph"/>
              <w:spacing w:before="1"/>
              <w:jc w:val="center"/>
              <w:rPr>
                <w:rFonts w:ascii="Arial" w:hAnsi="Arial" w:cs="Arial"/>
                <w:b/>
              </w:rPr>
            </w:pPr>
            <w:r w:rsidRPr="009137E3">
              <w:rPr>
                <w:rFonts w:ascii="Arial" w:hAnsi="Arial" w:cs="Arial"/>
                <w:b/>
              </w:rPr>
              <w:t>Sentence</w:t>
            </w:r>
            <w:r w:rsidRPr="009137E3">
              <w:rPr>
                <w:rFonts w:ascii="Arial" w:hAnsi="Arial" w:cs="Arial"/>
                <w:b/>
                <w:spacing w:val="-9"/>
              </w:rPr>
              <w:t xml:space="preserve"> </w:t>
            </w:r>
            <w:r w:rsidRPr="009137E3">
              <w:rPr>
                <w:rFonts w:ascii="Arial" w:hAnsi="Arial" w:cs="Arial"/>
                <w:b/>
                <w:spacing w:val="-2"/>
              </w:rPr>
              <w:t>structure</w:t>
            </w:r>
            <w:r>
              <w:rPr>
                <w:rFonts w:ascii="Arial" w:hAnsi="Arial" w:cs="Arial"/>
                <w:b/>
                <w:spacing w:val="-2"/>
              </w:rPr>
              <w:t xml:space="preserve"> and text structure</w:t>
            </w:r>
          </w:p>
        </w:tc>
        <w:tc>
          <w:tcPr>
            <w:tcW w:w="1985" w:type="dxa"/>
            <w:shd w:val="clear" w:color="auto" w:fill="C6D9F1" w:themeFill="text2" w:themeFillTint="33"/>
          </w:tcPr>
          <w:p w:rsidR="001F75F5" w:rsidRPr="009137E3" w:rsidRDefault="001F75F5" w:rsidP="001F75F5">
            <w:pPr>
              <w:pStyle w:val="TableParagraph"/>
              <w:spacing w:before="1"/>
              <w:ind w:left="106"/>
              <w:jc w:val="center"/>
              <w:rPr>
                <w:rFonts w:ascii="Arial" w:hAnsi="Arial" w:cs="Arial"/>
                <w:b/>
              </w:rPr>
            </w:pPr>
            <w:r w:rsidRPr="009137E3">
              <w:rPr>
                <w:rFonts w:ascii="Arial" w:hAnsi="Arial" w:cs="Arial"/>
                <w:b/>
                <w:spacing w:val="-2"/>
              </w:rPr>
              <w:t>Punctuation</w:t>
            </w:r>
          </w:p>
        </w:tc>
        <w:tc>
          <w:tcPr>
            <w:tcW w:w="1221" w:type="dxa"/>
            <w:shd w:val="clear" w:color="auto" w:fill="C6D9F1" w:themeFill="text2" w:themeFillTint="33"/>
          </w:tcPr>
          <w:p w:rsidR="001F75F5" w:rsidRPr="009137E3" w:rsidRDefault="001F75F5" w:rsidP="001F75F5">
            <w:pPr>
              <w:pStyle w:val="TableParagraph"/>
              <w:spacing w:before="1"/>
              <w:ind w:left="106"/>
              <w:jc w:val="center"/>
              <w:rPr>
                <w:rFonts w:ascii="Arial" w:hAnsi="Arial" w:cs="Arial"/>
                <w:b/>
              </w:rPr>
            </w:pPr>
            <w:r w:rsidRPr="009137E3">
              <w:rPr>
                <w:rFonts w:ascii="Arial" w:hAnsi="Arial" w:cs="Arial"/>
                <w:b/>
                <w:spacing w:val="-2"/>
              </w:rPr>
              <w:t>Vocabulary</w:t>
            </w:r>
          </w:p>
        </w:tc>
      </w:tr>
      <w:tr w:rsidR="001F75F5" w:rsidTr="001F75F5">
        <w:trPr>
          <w:trHeight w:val="2443"/>
        </w:trPr>
        <w:tc>
          <w:tcPr>
            <w:tcW w:w="709" w:type="dxa"/>
            <w:shd w:val="clear" w:color="auto" w:fill="C6D9F1" w:themeFill="text2" w:themeFillTint="33"/>
          </w:tcPr>
          <w:p w:rsidR="001F75F5" w:rsidRPr="009137E3" w:rsidRDefault="001F75F5" w:rsidP="001F75F5">
            <w:pPr>
              <w:pStyle w:val="TableParagraph"/>
              <w:spacing w:before="1"/>
              <w:rPr>
                <w:rFonts w:ascii="Arial" w:hAnsi="Arial" w:cs="Arial"/>
                <w:b/>
                <w:sz w:val="20"/>
              </w:rPr>
            </w:pPr>
            <w:r w:rsidRPr="009137E3">
              <w:rPr>
                <w:rFonts w:ascii="Arial" w:hAnsi="Arial" w:cs="Arial"/>
                <w:b/>
                <w:w w:val="99"/>
                <w:sz w:val="20"/>
              </w:rPr>
              <w:t>5</w:t>
            </w:r>
          </w:p>
        </w:tc>
        <w:tc>
          <w:tcPr>
            <w:tcW w:w="2268" w:type="dxa"/>
          </w:tcPr>
          <w:p w:rsidR="001F75F5" w:rsidRPr="00211FEC" w:rsidRDefault="001F75F5" w:rsidP="00211FEC">
            <w:pPr>
              <w:pStyle w:val="NoSpacing"/>
              <w:rPr>
                <w:rFonts w:ascii="Arial" w:hAnsi="Arial" w:cs="Arial"/>
                <w:sz w:val="20"/>
              </w:rPr>
            </w:pPr>
            <w:r w:rsidRPr="00211FEC">
              <w:rPr>
                <w:rFonts w:ascii="Arial" w:hAnsi="Arial" w:cs="Arial"/>
                <w:sz w:val="20"/>
              </w:rPr>
              <w:t>Converting</w:t>
            </w:r>
            <w:r w:rsidRPr="00211FEC">
              <w:rPr>
                <w:rFonts w:ascii="Arial" w:hAnsi="Arial" w:cs="Arial"/>
                <w:spacing w:val="-8"/>
                <w:sz w:val="20"/>
              </w:rPr>
              <w:t xml:space="preserve"> </w:t>
            </w:r>
            <w:r w:rsidRPr="00211FEC">
              <w:rPr>
                <w:rFonts w:ascii="Arial" w:hAnsi="Arial" w:cs="Arial"/>
                <w:b/>
                <w:sz w:val="20"/>
              </w:rPr>
              <w:t>nouns</w:t>
            </w:r>
            <w:r w:rsidRPr="00211FEC">
              <w:rPr>
                <w:rFonts w:ascii="Arial" w:hAnsi="Arial" w:cs="Arial"/>
                <w:b/>
                <w:spacing w:val="-9"/>
                <w:sz w:val="20"/>
              </w:rPr>
              <w:t xml:space="preserve"> </w:t>
            </w:r>
            <w:r w:rsidRPr="00211FEC">
              <w:rPr>
                <w:rFonts w:ascii="Arial" w:hAnsi="Arial" w:cs="Arial"/>
                <w:b/>
                <w:sz w:val="20"/>
              </w:rPr>
              <w:t>or</w:t>
            </w:r>
            <w:r w:rsidRPr="00211FEC">
              <w:rPr>
                <w:rFonts w:ascii="Arial" w:hAnsi="Arial" w:cs="Arial"/>
                <w:b/>
                <w:spacing w:val="-8"/>
                <w:sz w:val="20"/>
              </w:rPr>
              <w:t xml:space="preserve"> </w:t>
            </w:r>
            <w:r w:rsidRPr="00211FEC">
              <w:rPr>
                <w:rFonts w:ascii="Arial" w:hAnsi="Arial" w:cs="Arial"/>
                <w:b/>
                <w:sz w:val="20"/>
              </w:rPr>
              <w:t>adjective</w:t>
            </w:r>
            <w:r w:rsidRPr="00211FEC">
              <w:rPr>
                <w:rFonts w:ascii="Arial" w:hAnsi="Arial" w:cs="Arial"/>
                <w:sz w:val="20"/>
              </w:rPr>
              <w:t>s</w:t>
            </w:r>
            <w:r w:rsidRPr="00211FEC">
              <w:rPr>
                <w:rFonts w:ascii="Arial" w:hAnsi="Arial" w:cs="Arial"/>
                <w:spacing w:val="-9"/>
                <w:sz w:val="20"/>
              </w:rPr>
              <w:t xml:space="preserve"> </w:t>
            </w:r>
            <w:r w:rsidRPr="00211FEC">
              <w:rPr>
                <w:rFonts w:ascii="Arial" w:hAnsi="Arial" w:cs="Arial"/>
                <w:sz w:val="20"/>
              </w:rPr>
              <w:t>into</w:t>
            </w:r>
            <w:r w:rsidRPr="00211FEC">
              <w:rPr>
                <w:rFonts w:ascii="Arial" w:hAnsi="Arial" w:cs="Arial"/>
                <w:spacing w:val="-8"/>
                <w:sz w:val="20"/>
              </w:rPr>
              <w:t xml:space="preserve"> </w:t>
            </w:r>
            <w:r w:rsidRPr="00211FEC">
              <w:rPr>
                <w:rFonts w:ascii="Arial" w:hAnsi="Arial" w:cs="Arial"/>
                <w:sz w:val="20"/>
              </w:rPr>
              <w:t>verbs using suffixes (e.g. –ate; –ise; –ify)</w:t>
            </w:r>
          </w:p>
          <w:p w:rsidR="001F75F5" w:rsidRPr="00211FEC" w:rsidRDefault="001F75F5" w:rsidP="00211FEC">
            <w:pPr>
              <w:pStyle w:val="NoSpacing"/>
              <w:rPr>
                <w:rFonts w:ascii="Arial" w:hAnsi="Arial" w:cs="Arial"/>
                <w:sz w:val="20"/>
              </w:rPr>
            </w:pPr>
          </w:p>
          <w:p w:rsidR="001F75F5" w:rsidRPr="00211FEC" w:rsidRDefault="001F75F5" w:rsidP="00211FEC">
            <w:pPr>
              <w:pStyle w:val="NoSpacing"/>
              <w:rPr>
                <w:rFonts w:ascii="Arial" w:hAnsi="Arial" w:cs="Arial"/>
                <w:sz w:val="20"/>
              </w:rPr>
            </w:pPr>
            <w:r w:rsidRPr="00211FEC">
              <w:rPr>
                <w:rFonts w:ascii="Arial" w:hAnsi="Arial" w:cs="Arial"/>
                <w:sz w:val="20"/>
              </w:rPr>
              <w:t xml:space="preserve">Add a range of </w:t>
            </w:r>
            <w:r w:rsidRPr="00211FEC">
              <w:rPr>
                <w:rFonts w:ascii="Arial" w:hAnsi="Arial" w:cs="Arial"/>
                <w:b/>
                <w:sz w:val="20"/>
              </w:rPr>
              <w:t>verb</w:t>
            </w:r>
            <w:r w:rsidRPr="00211FEC">
              <w:rPr>
                <w:rFonts w:ascii="Arial" w:hAnsi="Arial" w:cs="Arial"/>
                <w:b/>
                <w:spacing w:val="-7"/>
                <w:sz w:val="20"/>
              </w:rPr>
              <w:t xml:space="preserve"> </w:t>
            </w:r>
            <w:r w:rsidRPr="00211FEC">
              <w:rPr>
                <w:rFonts w:ascii="Arial" w:hAnsi="Arial" w:cs="Arial"/>
                <w:b/>
                <w:sz w:val="20"/>
              </w:rPr>
              <w:t>prefixes</w:t>
            </w:r>
            <w:r w:rsidRPr="00211FEC">
              <w:rPr>
                <w:rFonts w:ascii="Arial" w:hAnsi="Arial" w:cs="Arial"/>
                <w:spacing w:val="-6"/>
                <w:sz w:val="20"/>
              </w:rPr>
              <w:t xml:space="preserve"> </w:t>
            </w:r>
            <w:r w:rsidRPr="00211FEC">
              <w:rPr>
                <w:rFonts w:ascii="Arial" w:hAnsi="Arial" w:cs="Arial"/>
                <w:i/>
                <w:sz w:val="20"/>
              </w:rPr>
              <w:t>(e.g.</w:t>
            </w:r>
            <w:r w:rsidRPr="00211FEC">
              <w:rPr>
                <w:rFonts w:ascii="Arial" w:hAnsi="Arial" w:cs="Arial"/>
                <w:i/>
                <w:spacing w:val="-7"/>
                <w:sz w:val="20"/>
              </w:rPr>
              <w:t xml:space="preserve"> </w:t>
            </w:r>
            <w:r w:rsidRPr="00211FEC">
              <w:rPr>
                <w:rFonts w:ascii="Arial" w:hAnsi="Arial" w:cs="Arial"/>
                <w:i/>
                <w:sz w:val="20"/>
              </w:rPr>
              <w:t>dis–,</w:t>
            </w:r>
            <w:r w:rsidRPr="00211FEC">
              <w:rPr>
                <w:rFonts w:ascii="Arial" w:hAnsi="Arial" w:cs="Arial"/>
                <w:i/>
                <w:spacing w:val="-7"/>
                <w:sz w:val="20"/>
              </w:rPr>
              <w:t xml:space="preserve"> </w:t>
            </w:r>
            <w:r w:rsidRPr="00211FEC">
              <w:rPr>
                <w:rFonts w:ascii="Arial" w:hAnsi="Arial" w:cs="Arial"/>
                <w:i/>
                <w:sz w:val="20"/>
              </w:rPr>
              <w:t>de–,</w:t>
            </w:r>
            <w:r w:rsidRPr="00211FEC">
              <w:rPr>
                <w:rFonts w:ascii="Arial" w:hAnsi="Arial" w:cs="Arial"/>
                <w:i/>
                <w:spacing w:val="-7"/>
                <w:sz w:val="20"/>
              </w:rPr>
              <w:t xml:space="preserve"> </w:t>
            </w:r>
            <w:r w:rsidRPr="00211FEC">
              <w:rPr>
                <w:rFonts w:ascii="Arial" w:hAnsi="Arial" w:cs="Arial"/>
                <w:i/>
                <w:sz w:val="20"/>
              </w:rPr>
              <w:t>mis–,</w:t>
            </w:r>
            <w:r w:rsidRPr="00211FEC">
              <w:rPr>
                <w:rFonts w:ascii="Arial" w:hAnsi="Arial" w:cs="Arial"/>
                <w:i/>
                <w:spacing w:val="-7"/>
                <w:sz w:val="20"/>
              </w:rPr>
              <w:t xml:space="preserve"> </w:t>
            </w:r>
            <w:r w:rsidRPr="00211FEC">
              <w:rPr>
                <w:rFonts w:ascii="Arial" w:hAnsi="Arial" w:cs="Arial"/>
                <w:i/>
                <w:sz w:val="20"/>
              </w:rPr>
              <w:t>over– and re–)</w:t>
            </w:r>
            <w:r w:rsidRPr="00211FEC">
              <w:rPr>
                <w:rFonts w:ascii="Arial" w:hAnsi="Arial" w:cs="Arial"/>
                <w:sz w:val="20"/>
              </w:rPr>
              <w:t xml:space="preserve"> to root words and explore their meanings</w:t>
            </w:r>
          </w:p>
          <w:p w:rsidR="001F75F5" w:rsidRPr="00211FEC" w:rsidRDefault="001F75F5" w:rsidP="00211FEC">
            <w:pPr>
              <w:pStyle w:val="NoSpacing"/>
              <w:rPr>
                <w:rFonts w:ascii="Arial" w:hAnsi="Arial" w:cs="Arial"/>
                <w:sz w:val="20"/>
              </w:rPr>
            </w:pPr>
          </w:p>
          <w:p w:rsidR="001F75F5" w:rsidRPr="00211FEC" w:rsidRDefault="001F75F5" w:rsidP="00211FEC">
            <w:pPr>
              <w:pStyle w:val="NoSpacing"/>
              <w:rPr>
                <w:rFonts w:ascii="Arial" w:hAnsi="Arial" w:cs="Arial"/>
                <w:sz w:val="20"/>
              </w:rPr>
            </w:pPr>
            <w:r w:rsidRPr="00211FEC">
              <w:rPr>
                <w:rFonts w:ascii="Arial" w:hAnsi="Arial" w:cs="Arial"/>
                <w:sz w:val="20"/>
              </w:rPr>
              <w:t xml:space="preserve">Use standard English forms for </w:t>
            </w:r>
            <w:r w:rsidRPr="00211FEC">
              <w:rPr>
                <w:rFonts w:ascii="Arial" w:hAnsi="Arial" w:cs="Arial"/>
                <w:b/>
                <w:sz w:val="20"/>
              </w:rPr>
              <w:t>verb inflections</w:t>
            </w:r>
            <w:r w:rsidRPr="00211FEC">
              <w:rPr>
                <w:rFonts w:ascii="Arial" w:hAnsi="Arial" w:cs="Arial"/>
                <w:sz w:val="20"/>
              </w:rPr>
              <w:t xml:space="preserve"> instead of local spoken forms</w:t>
            </w:r>
          </w:p>
          <w:p w:rsidR="001F75F5" w:rsidRPr="00211FEC" w:rsidRDefault="001F75F5" w:rsidP="00211FEC">
            <w:pPr>
              <w:pStyle w:val="NoSpacing"/>
              <w:rPr>
                <w:rFonts w:ascii="Arial" w:hAnsi="Arial" w:cs="Arial"/>
                <w:sz w:val="20"/>
              </w:rPr>
            </w:pPr>
          </w:p>
          <w:p w:rsidR="001F75F5" w:rsidRPr="00211FEC" w:rsidRDefault="001F75F5" w:rsidP="00211FEC">
            <w:pPr>
              <w:pStyle w:val="NoSpacing"/>
              <w:rPr>
                <w:rFonts w:ascii="Arial" w:hAnsi="Arial" w:cs="Arial"/>
                <w:sz w:val="20"/>
              </w:rPr>
            </w:pPr>
            <w:r w:rsidRPr="00211FEC">
              <w:rPr>
                <w:rFonts w:ascii="Arial" w:hAnsi="Arial" w:cs="Arial"/>
                <w:sz w:val="20"/>
              </w:rPr>
              <w:t xml:space="preserve">Ensure </w:t>
            </w:r>
            <w:r w:rsidRPr="00211FEC">
              <w:rPr>
                <w:rFonts w:ascii="Arial" w:hAnsi="Arial" w:cs="Arial"/>
                <w:b/>
                <w:sz w:val="20"/>
              </w:rPr>
              <w:t>subject verb agreement</w:t>
            </w:r>
            <w:r w:rsidRPr="00211FEC">
              <w:rPr>
                <w:rFonts w:ascii="Arial" w:hAnsi="Arial" w:cs="Arial"/>
                <w:sz w:val="20"/>
              </w:rPr>
              <w:t xml:space="preserve"> in sentences (she talks very quietly; they talk very quietly) </w:t>
            </w:r>
          </w:p>
          <w:p w:rsidR="001F75F5" w:rsidRPr="00211FEC" w:rsidRDefault="001F75F5" w:rsidP="00211FEC">
            <w:pPr>
              <w:pStyle w:val="NoSpacing"/>
              <w:rPr>
                <w:rFonts w:ascii="Arial" w:hAnsi="Arial" w:cs="Arial"/>
                <w:sz w:val="20"/>
              </w:rPr>
            </w:pPr>
          </w:p>
          <w:p w:rsidR="001F75F5" w:rsidRPr="00211FEC" w:rsidRDefault="001F75F5" w:rsidP="00211FEC">
            <w:pPr>
              <w:pStyle w:val="NoSpacing"/>
              <w:rPr>
                <w:rFonts w:ascii="Arial" w:hAnsi="Arial" w:cs="Arial"/>
                <w:sz w:val="20"/>
              </w:rPr>
            </w:pPr>
            <w:r w:rsidRPr="00211FEC">
              <w:rPr>
                <w:rFonts w:ascii="Arial" w:hAnsi="Arial" w:cs="Arial"/>
                <w:sz w:val="20"/>
              </w:rPr>
              <w:t xml:space="preserve">Demonstrate a secure understanding of the rules for adding a variety of </w:t>
            </w:r>
            <w:r w:rsidRPr="00211FEC">
              <w:rPr>
                <w:rFonts w:ascii="Arial" w:hAnsi="Arial" w:cs="Arial"/>
                <w:b/>
                <w:sz w:val="20"/>
              </w:rPr>
              <w:t>prefixes and suffixes</w:t>
            </w:r>
          </w:p>
          <w:p w:rsidR="001F75F5" w:rsidRPr="00211FEC" w:rsidRDefault="001F75F5" w:rsidP="00211FEC">
            <w:pPr>
              <w:pStyle w:val="NoSpacing"/>
              <w:rPr>
                <w:rFonts w:ascii="Arial" w:hAnsi="Arial" w:cs="Arial"/>
                <w:sz w:val="20"/>
              </w:rPr>
            </w:pPr>
          </w:p>
          <w:p w:rsidR="001F75F5" w:rsidRPr="00211FEC" w:rsidRDefault="001F75F5" w:rsidP="00211FEC">
            <w:pPr>
              <w:pStyle w:val="NoSpacing"/>
              <w:rPr>
                <w:b/>
              </w:rPr>
            </w:pPr>
            <w:r w:rsidRPr="00211FEC">
              <w:rPr>
                <w:rFonts w:ascii="Arial" w:hAnsi="Arial" w:cs="Arial"/>
                <w:sz w:val="20"/>
              </w:rPr>
              <w:t xml:space="preserve">Distinguish between common </w:t>
            </w:r>
            <w:r w:rsidRPr="00211FEC">
              <w:rPr>
                <w:rFonts w:ascii="Arial" w:hAnsi="Arial" w:cs="Arial"/>
                <w:b/>
                <w:sz w:val="20"/>
              </w:rPr>
              <w:t>homophones</w:t>
            </w:r>
          </w:p>
          <w:p w:rsidR="001F75F5" w:rsidRPr="00211FEC" w:rsidRDefault="001F75F5" w:rsidP="00211FEC">
            <w:pPr>
              <w:pStyle w:val="NoSpacing"/>
            </w:pPr>
          </w:p>
          <w:p w:rsidR="001F75F5" w:rsidRPr="00211FEC" w:rsidRDefault="001F75F5" w:rsidP="00211FEC">
            <w:pPr>
              <w:pStyle w:val="NoSpacing"/>
            </w:pPr>
          </w:p>
        </w:tc>
        <w:tc>
          <w:tcPr>
            <w:tcW w:w="8935" w:type="dxa"/>
          </w:tcPr>
          <w:p w:rsidR="001F75F5" w:rsidRPr="00890C2A" w:rsidRDefault="001F75F5" w:rsidP="00211FEC">
            <w:pPr>
              <w:pStyle w:val="NoSpacing"/>
              <w:rPr>
                <w:rFonts w:ascii="Arial" w:hAnsi="Arial" w:cs="Arial"/>
                <w:sz w:val="20"/>
              </w:rPr>
            </w:pPr>
            <w:r w:rsidRPr="00890C2A">
              <w:rPr>
                <w:rFonts w:ascii="Arial" w:hAnsi="Arial" w:cs="Arial"/>
                <w:sz w:val="20"/>
              </w:rPr>
              <w:t xml:space="preserve">Write a variety of </w:t>
            </w:r>
            <w:r w:rsidRPr="00890C2A">
              <w:rPr>
                <w:rFonts w:ascii="Arial" w:hAnsi="Arial" w:cs="Arial"/>
                <w:b/>
                <w:sz w:val="20"/>
              </w:rPr>
              <w:t>simple, compound and complex</w:t>
            </w:r>
            <w:r w:rsidRPr="00890C2A">
              <w:rPr>
                <w:rFonts w:ascii="Arial" w:hAnsi="Arial" w:cs="Arial"/>
                <w:sz w:val="20"/>
              </w:rPr>
              <w:t xml:space="preserve"> sentences correctly, using the correct punctuation</w:t>
            </w:r>
          </w:p>
          <w:p w:rsidR="001F75F5" w:rsidRPr="00890C2A" w:rsidRDefault="001F75F5" w:rsidP="00211FEC">
            <w:pPr>
              <w:pStyle w:val="NoSpacing"/>
              <w:rPr>
                <w:rFonts w:ascii="Arial" w:hAnsi="Arial" w:cs="Arial"/>
                <w:sz w:val="20"/>
              </w:rPr>
            </w:pPr>
          </w:p>
          <w:p w:rsidR="001F75F5" w:rsidRPr="00890C2A" w:rsidRDefault="001F75F5" w:rsidP="00211FEC">
            <w:pPr>
              <w:pStyle w:val="NoSpacing"/>
              <w:rPr>
                <w:rFonts w:ascii="Arial" w:hAnsi="Arial" w:cs="Arial"/>
                <w:sz w:val="20"/>
              </w:rPr>
            </w:pPr>
            <w:r w:rsidRPr="00890C2A">
              <w:rPr>
                <w:rFonts w:ascii="Arial" w:hAnsi="Arial" w:cs="Arial"/>
                <w:sz w:val="20"/>
              </w:rPr>
              <w:t xml:space="preserve">Demonstrate a secure understanding that </w:t>
            </w:r>
            <w:r w:rsidRPr="00890C2A">
              <w:rPr>
                <w:rFonts w:ascii="Arial" w:hAnsi="Arial" w:cs="Arial"/>
                <w:b/>
                <w:sz w:val="20"/>
              </w:rPr>
              <w:t>co-ordinating conjunctions</w:t>
            </w:r>
            <w:r w:rsidRPr="00890C2A">
              <w:rPr>
                <w:rFonts w:ascii="Arial" w:hAnsi="Arial" w:cs="Arial"/>
                <w:sz w:val="20"/>
              </w:rPr>
              <w:t xml:space="preserve"> are used in </w:t>
            </w:r>
            <w:r w:rsidRPr="00890C2A">
              <w:rPr>
                <w:rFonts w:ascii="Arial" w:hAnsi="Arial" w:cs="Arial"/>
                <w:b/>
                <w:sz w:val="20"/>
              </w:rPr>
              <w:t>compound sentences and subordinating conjunctions</w:t>
            </w:r>
            <w:r w:rsidRPr="00890C2A">
              <w:rPr>
                <w:rFonts w:ascii="Arial" w:hAnsi="Arial" w:cs="Arial"/>
                <w:sz w:val="20"/>
              </w:rPr>
              <w:t xml:space="preserve"> are used in complex sentences</w:t>
            </w:r>
          </w:p>
          <w:p w:rsidR="001F75F5" w:rsidRPr="00890C2A" w:rsidRDefault="001F75F5" w:rsidP="00211FEC">
            <w:pPr>
              <w:pStyle w:val="NoSpacing"/>
              <w:rPr>
                <w:rFonts w:ascii="Arial" w:hAnsi="Arial" w:cs="Arial"/>
                <w:sz w:val="20"/>
              </w:rPr>
            </w:pPr>
          </w:p>
          <w:p w:rsidR="001F75F5" w:rsidRPr="00890C2A" w:rsidRDefault="001F75F5" w:rsidP="00211FEC">
            <w:pPr>
              <w:pStyle w:val="NoSpacing"/>
              <w:rPr>
                <w:rFonts w:ascii="Arial" w:hAnsi="Arial" w:cs="Arial"/>
                <w:sz w:val="20"/>
              </w:rPr>
            </w:pPr>
            <w:r w:rsidRPr="00890C2A">
              <w:rPr>
                <w:rFonts w:ascii="Arial" w:hAnsi="Arial" w:cs="Arial"/>
                <w:sz w:val="20"/>
              </w:rPr>
              <w:t xml:space="preserve">Use a variety of </w:t>
            </w:r>
            <w:r w:rsidRPr="00890C2A">
              <w:rPr>
                <w:rFonts w:ascii="Arial" w:hAnsi="Arial" w:cs="Arial"/>
                <w:b/>
                <w:sz w:val="20"/>
              </w:rPr>
              <w:t>noun phrases</w:t>
            </w:r>
            <w:r w:rsidRPr="00890C2A">
              <w:rPr>
                <w:rFonts w:ascii="Arial" w:hAnsi="Arial" w:cs="Arial"/>
                <w:sz w:val="20"/>
              </w:rPr>
              <w:t xml:space="preserve"> which are expanded with </w:t>
            </w:r>
            <w:r w:rsidRPr="00890C2A">
              <w:rPr>
                <w:rFonts w:ascii="Arial" w:hAnsi="Arial" w:cs="Arial"/>
                <w:b/>
                <w:sz w:val="20"/>
              </w:rPr>
              <w:t>adjectives, nouns or prepositional phrases</w:t>
            </w:r>
          </w:p>
          <w:p w:rsidR="001F75F5" w:rsidRPr="00890C2A" w:rsidRDefault="001F75F5" w:rsidP="00211FEC">
            <w:pPr>
              <w:pStyle w:val="NoSpacing"/>
              <w:rPr>
                <w:rFonts w:ascii="Arial" w:hAnsi="Arial" w:cs="Arial"/>
                <w:sz w:val="20"/>
              </w:rPr>
            </w:pPr>
          </w:p>
          <w:p w:rsidR="001F75F5" w:rsidRPr="00890C2A" w:rsidRDefault="001F75F5" w:rsidP="00211FEC">
            <w:pPr>
              <w:pStyle w:val="NoSpacing"/>
              <w:rPr>
                <w:rFonts w:ascii="Arial" w:hAnsi="Arial" w:cs="Arial"/>
                <w:sz w:val="20"/>
              </w:rPr>
            </w:pPr>
            <w:r w:rsidRPr="00890C2A">
              <w:rPr>
                <w:rFonts w:ascii="Arial" w:hAnsi="Arial" w:cs="Arial"/>
                <w:sz w:val="20"/>
              </w:rPr>
              <w:t xml:space="preserve">Use a </w:t>
            </w:r>
            <w:r w:rsidRPr="00890C2A">
              <w:rPr>
                <w:rFonts w:ascii="Arial" w:hAnsi="Arial" w:cs="Arial"/>
                <w:b/>
                <w:sz w:val="20"/>
              </w:rPr>
              <w:t>relative</w:t>
            </w:r>
            <w:r w:rsidRPr="00890C2A">
              <w:rPr>
                <w:rFonts w:ascii="Arial" w:hAnsi="Arial" w:cs="Arial"/>
                <w:b/>
                <w:spacing w:val="-12"/>
                <w:sz w:val="20"/>
              </w:rPr>
              <w:t xml:space="preserve"> </w:t>
            </w:r>
            <w:r w:rsidRPr="00890C2A">
              <w:rPr>
                <w:rFonts w:ascii="Arial" w:hAnsi="Arial" w:cs="Arial"/>
                <w:b/>
                <w:sz w:val="20"/>
              </w:rPr>
              <w:t>clauses</w:t>
            </w:r>
            <w:r w:rsidRPr="00890C2A">
              <w:rPr>
                <w:rFonts w:ascii="Arial" w:hAnsi="Arial" w:cs="Arial"/>
                <w:spacing w:val="-11"/>
                <w:sz w:val="20"/>
              </w:rPr>
              <w:t xml:space="preserve"> </w:t>
            </w:r>
            <w:r w:rsidRPr="00890C2A">
              <w:rPr>
                <w:rFonts w:ascii="Arial" w:hAnsi="Arial" w:cs="Arial"/>
                <w:sz w:val="20"/>
              </w:rPr>
              <w:t>beginning with who, which, where, why, whose, that, or an omitted relative pronoun</w:t>
            </w:r>
          </w:p>
          <w:p w:rsidR="001F75F5" w:rsidRPr="00890C2A" w:rsidRDefault="001F75F5" w:rsidP="00211FEC">
            <w:pPr>
              <w:pStyle w:val="NoSpacing"/>
              <w:rPr>
                <w:rFonts w:ascii="Arial" w:hAnsi="Arial" w:cs="Arial"/>
                <w:sz w:val="20"/>
              </w:rPr>
            </w:pPr>
          </w:p>
          <w:p w:rsidR="001F75F5" w:rsidRPr="00890C2A" w:rsidRDefault="001F75F5" w:rsidP="00211FEC">
            <w:pPr>
              <w:pStyle w:val="NoSpacing"/>
              <w:rPr>
                <w:rFonts w:ascii="Arial" w:hAnsi="Arial" w:cs="Arial"/>
                <w:sz w:val="20"/>
              </w:rPr>
            </w:pPr>
            <w:r w:rsidRPr="00890C2A">
              <w:rPr>
                <w:rFonts w:ascii="Arial" w:hAnsi="Arial" w:cs="Arial"/>
                <w:sz w:val="20"/>
              </w:rPr>
              <w:t xml:space="preserve">Indicating degrees of possibility using </w:t>
            </w:r>
            <w:r w:rsidRPr="00890C2A">
              <w:rPr>
                <w:rFonts w:ascii="Arial" w:hAnsi="Arial" w:cs="Arial"/>
                <w:b/>
                <w:sz w:val="20"/>
              </w:rPr>
              <w:t>modal verbs</w:t>
            </w:r>
            <w:r w:rsidRPr="00890C2A">
              <w:rPr>
                <w:rFonts w:ascii="Arial" w:hAnsi="Arial" w:cs="Arial"/>
                <w:sz w:val="20"/>
              </w:rPr>
              <w:t xml:space="preserve"> (e.g. might, should, will,</w:t>
            </w:r>
            <w:r w:rsidRPr="00890C2A">
              <w:rPr>
                <w:rFonts w:ascii="Arial" w:hAnsi="Arial" w:cs="Arial"/>
                <w:spacing w:val="-10"/>
                <w:sz w:val="20"/>
              </w:rPr>
              <w:t xml:space="preserve"> </w:t>
            </w:r>
            <w:r w:rsidRPr="00890C2A">
              <w:rPr>
                <w:rFonts w:ascii="Arial" w:hAnsi="Arial" w:cs="Arial"/>
                <w:sz w:val="20"/>
              </w:rPr>
              <w:t>must)</w:t>
            </w:r>
            <w:r w:rsidRPr="00890C2A">
              <w:rPr>
                <w:rFonts w:ascii="Arial" w:hAnsi="Arial" w:cs="Arial"/>
                <w:spacing w:val="-10"/>
                <w:sz w:val="20"/>
              </w:rPr>
              <w:t xml:space="preserve"> </w:t>
            </w:r>
            <w:r w:rsidRPr="00890C2A">
              <w:rPr>
                <w:rFonts w:ascii="Arial" w:hAnsi="Arial" w:cs="Arial"/>
                <w:sz w:val="20"/>
              </w:rPr>
              <w:t>or</w:t>
            </w:r>
            <w:r w:rsidRPr="00890C2A">
              <w:rPr>
                <w:rFonts w:ascii="Arial" w:hAnsi="Arial" w:cs="Arial"/>
                <w:spacing w:val="-10"/>
                <w:sz w:val="20"/>
              </w:rPr>
              <w:t xml:space="preserve"> </w:t>
            </w:r>
            <w:r w:rsidRPr="00890C2A">
              <w:rPr>
                <w:rFonts w:ascii="Arial" w:hAnsi="Arial" w:cs="Arial"/>
                <w:sz w:val="20"/>
              </w:rPr>
              <w:t>adverbs</w:t>
            </w:r>
            <w:r w:rsidRPr="00890C2A">
              <w:rPr>
                <w:rFonts w:ascii="Arial" w:hAnsi="Arial" w:cs="Arial"/>
                <w:spacing w:val="-11"/>
                <w:sz w:val="20"/>
              </w:rPr>
              <w:t xml:space="preserve"> </w:t>
            </w:r>
            <w:r w:rsidRPr="00890C2A">
              <w:rPr>
                <w:rFonts w:ascii="Arial" w:hAnsi="Arial" w:cs="Arial"/>
                <w:sz w:val="20"/>
              </w:rPr>
              <w:t>(e.g. perhaps,</w:t>
            </w:r>
            <w:r w:rsidRPr="00890C2A">
              <w:rPr>
                <w:rFonts w:ascii="Arial" w:hAnsi="Arial" w:cs="Arial"/>
                <w:spacing w:val="-9"/>
                <w:sz w:val="20"/>
              </w:rPr>
              <w:t xml:space="preserve"> </w:t>
            </w:r>
            <w:r w:rsidRPr="00890C2A">
              <w:rPr>
                <w:rFonts w:ascii="Arial" w:hAnsi="Arial" w:cs="Arial"/>
                <w:spacing w:val="-2"/>
                <w:sz w:val="20"/>
              </w:rPr>
              <w:t>surely)</w:t>
            </w:r>
          </w:p>
          <w:p w:rsidR="001F75F5" w:rsidRPr="00890C2A" w:rsidRDefault="001F75F5" w:rsidP="00211FEC">
            <w:pPr>
              <w:pStyle w:val="NoSpacing"/>
              <w:rPr>
                <w:rFonts w:ascii="Arial" w:hAnsi="Arial" w:cs="Arial"/>
                <w:spacing w:val="-2"/>
                <w:sz w:val="20"/>
              </w:rPr>
            </w:pPr>
          </w:p>
          <w:p w:rsidR="001F75F5" w:rsidRPr="00890C2A" w:rsidRDefault="001F75F5" w:rsidP="00211FEC">
            <w:pPr>
              <w:pStyle w:val="NoSpacing"/>
              <w:rPr>
                <w:rFonts w:ascii="Arial" w:hAnsi="Arial" w:cs="Arial"/>
                <w:spacing w:val="-2"/>
                <w:sz w:val="20"/>
              </w:rPr>
            </w:pPr>
            <w:r w:rsidRPr="00890C2A">
              <w:rPr>
                <w:rFonts w:ascii="Arial" w:hAnsi="Arial" w:cs="Arial"/>
                <w:spacing w:val="-2"/>
                <w:sz w:val="20"/>
              </w:rPr>
              <w:t xml:space="preserve">Start with a </w:t>
            </w:r>
            <w:r w:rsidRPr="00890C2A">
              <w:rPr>
                <w:rFonts w:ascii="Arial" w:hAnsi="Arial" w:cs="Arial"/>
                <w:b/>
                <w:spacing w:val="-2"/>
                <w:sz w:val="20"/>
              </w:rPr>
              <w:t>complex sentence</w:t>
            </w:r>
            <w:r w:rsidRPr="00890C2A">
              <w:rPr>
                <w:rFonts w:ascii="Arial" w:hAnsi="Arial" w:cs="Arial"/>
                <w:spacing w:val="-2"/>
                <w:sz w:val="20"/>
              </w:rPr>
              <w:t xml:space="preserve"> with a </w:t>
            </w:r>
            <w:r w:rsidRPr="00890C2A">
              <w:rPr>
                <w:rFonts w:ascii="Arial" w:hAnsi="Arial" w:cs="Arial"/>
                <w:b/>
                <w:spacing w:val="-2"/>
                <w:sz w:val="20"/>
              </w:rPr>
              <w:t>subordinate clause</w:t>
            </w:r>
            <w:r w:rsidRPr="00890C2A">
              <w:rPr>
                <w:rFonts w:ascii="Arial" w:hAnsi="Arial" w:cs="Arial"/>
                <w:spacing w:val="-2"/>
                <w:sz w:val="20"/>
              </w:rPr>
              <w:t xml:space="preserve"> and use a comma to separate the subordinate clause. </w:t>
            </w:r>
          </w:p>
          <w:p w:rsidR="001F75F5" w:rsidRPr="00890C2A" w:rsidRDefault="001F75F5" w:rsidP="00211FEC">
            <w:pPr>
              <w:pStyle w:val="NoSpacing"/>
              <w:rPr>
                <w:rFonts w:ascii="Arial" w:hAnsi="Arial" w:cs="Arial"/>
                <w:spacing w:val="-2"/>
                <w:sz w:val="20"/>
              </w:rPr>
            </w:pPr>
          </w:p>
          <w:p w:rsidR="001F75F5" w:rsidRPr="00890C2A" w:rsidRDefault="00636594" w:rsidP="00211FEC">
            <w:pPr>
              <w:pStyle w:val="NoSpacing"/>
              <w:rPr>
                <w:rFonts w:ascii="Arial" w:hAnsi="Arial" w:cs="Arial"/>
                <w:spacing w:val="-2"/>
                <w:sz w:val="20"/>
              </w:rPr>
            </w:pPr>
            <w:r w:rsidRPr="00890C2A">
              <w:rPr>
                <w:rFonts w:ascii="Arial" w:hAnsi="Arial" w:cs="Arial"/>
                <w:spacing w:val="-2"/>
                <w:sz w:val="20"/>
              </w:rPr>
              <w:t xml:space="preserve">Confidently use </w:t>
            </w:r>
            <w:r w:rsidRPr="00890C2A">
              <w:rPr>
                <w:rFonts w:ascii="Arial" w:hAnsi="Arial" w:cs="Arial"/>
                <w:b/>
                <w:spacing w:val="-2"/>
                <w:sz w:val="20"/>
              </w:rPr>
              <w:t>conjunctions, adverbs or prepositions</w:t>
            </w:r>
            <w:r w:rsidRPr="00890C2A">
              <w:rPr>
                <w:rFonts w:ascii="Arial" w:hAnsi="Arial" w:cs="Arial"/>
                <w:spacing w:val="-2"/>
                <w:sz w:val="20"/>
              </w:rPr>
              <w:t xml:space="preserve"> to link ideas within a sentence, link sentences and link paragraphs</w:t>
            </w:r>
          </w:p>
          <w:p w:rsidR="001F75F5" w:rsidRPr="00890C2A" w:rsidRDefault="001F75F5" w:rsidP="00211FEC">
            <w:pPr>
              <w:pStyle w:val="NoSpacing"/>
              <w:rPr>
                <w:rFonts w:ascii="Arial" w:hAnsi="Arial" w:cs="Arial"/>
                <w:spacing w:val="-2"/>
                <w:sz w:val="20"/>
              </w:rPr>
            </w:pPr>
          </w:p>
          <w:p w:rsidR="001F75F5" w:rsidRPr="00890C2A" w:rsidRDefault="001F75F5" w:rsidP="00211FEC">
            <w:pPr>
              <w:pStyle w:val="NoSpacing"/>
              <w:rPr>
                <w:rFonts w:ascii="Arial" w:hAnsi="Arial" w:cs="Arial"/>
                <w:spacing w:val="-2"/>
                <w:sz w:val="20"/>
              </w:rPr>
            </w:pPr>
            <w:r w:rsidRPr="00890C2A">
              <w:rPr>
                <w:rFonts w:ascii="Arial" w:hAnsi="Arial" w:cs="Arial"/>
                <w:spacing w:val="-2"/>
                <w:sz w:val="20"/>
              </w:rPr>
              <w:t>Editing sentences by either expanding or reducing for meaning and effect</w:t>
            </w:r>
          </w:p>
          <w:p w:rsidR="001F75F5" w:rsidRPr="00890C2A" w:rsidRDefault="001F75F5" w:rsidP="00211FEC">
            <w:pPr>
              <w:pStyle w:val="NoSpacing"/>
              <w:rPr>
                <w:rFonts w:ascii="Arial" w:hAnsi="Arial" w:cs="Arial"/>
                <w:spacing w:val="-2"/>
                <w:sz w:val="20"/>
              </w:rPr>
            </w:pPr>
          </w:p>
          <w:p w:rsidR="001F75F5" w:rsidRPr="00890C2A" w:rsidRDefault="001F75F5" w:rsidP="00211FEC">
            <w:pPr>
              <w:pStyle w:val="NoSpacing"/>
              <w:rPr>
                <w:rFonts w:ascii="Arial" w:hAnsi="Arial" w:cs="Arial"/>
                <w:spacing w:val="-2"/>
                <w:sz w:val="20"/>
              </w:rPr>
            </w:pPr>
            <w:r w:rsidRPr="00890C2A">
              <w:rPr>
                <w:rFonts w:ascii="Arial" w:hAnsi="Arial" w:cs="Arial"/>
                <w:spacing w:val="-2"/>
                <w:sz w:val="20"/>
              </w:rPr>
              <w:t xml:space="preserve">Use </w:t>
            </w:r>
            <w:r w:rsidRPr="00890C2A">
              <w:rPr>
                <w:rFonts w:ascii="Arial" w:hAnsi="Arial" w:cs="Arial"/>
                <w:b/>
                <w:spacing w:val="-2"/>
                <w:sz w:val="20"/>
              </w:rPr>
              <w:t>metaphors, onomatopoeia, and personification</w:t>
            </w:r>
          </w:p>
          <w:p w:rsidR="001F75F5" w:rsidRPr="00890C2A" w:rsidRDefault="001F75F5" w:rsidP="00211FEC">
            <w:pPr>
              <w:pStyle w:val="NoSpacing"/>
              <w:rPr>
                <w:rFonts w:ascii="Arial" w:hAnsi="Arial" w:cs="Arial"/>
                <w:spacing w:val="-2"/>
                <w:sz w:val="20"/>
              </w:rPr>
            </w:pPr>
          </w:p>
          <w:p w:rsidR="001F75F5" w:rsidRPr="00890C2A" w:rsidRDefault="001F75F5" w:rsidP="00211FEC">
            <w:pPr>
              <w:pStyle w:val="NoSpacing"/>
              <w:rPr>
                <w:rFonts w:ascii="Arial" w:hAnsi="Arial" w:cs="Arial"/>
                <w:sz w:val="20"/>
              </w:rPr>
            </w:pPr>
            <w:r w:rsidRPr="00890C2A">
              <w:rPr>
                <w:rFonts w:ascii="Arial" w:hAnsi="Arial" w:cs="Arial"/>
                <w:sz w:val="20"/>
              </w:rPr>
              <w:t xml:space="preserve">Devices to </w:t>
            </w:r>
            <w:r w:rsidRPr="00890C2A">
              <w:rPr>
                <w:rFonts w:ascii="Arial" w:hAnsi="Arial" w:cs="Arial"/>
                <w:b/>
                <w:sz w:val="20"/>
              </w:rPr>
              <w:t>build cohesion</w:t>
            </w:r>
            <w:r w:rsidRPr="00890C2A">
              <w:rPr>
                <w:rFonts w:ascii="Arial" w:hAnsi="Arial" w:cs="Arial"/>
                <w:sz w:val="20"/>
              </w:rPr>
              <w:t xml:space="preserve"> within a paragraph </w:t>
            </w:r>
            <w:r w:rsidRPr="00890C2A">
              <w:rPr>
                <w:rFonts w:ascii="Arial" w:hAnsi="Arial" w:cs="Arial"/>
                <w:i/>
                <w:sz w:val="20"/>
              </w:rPr>
              <w:t>(e.g. then,</w:t>
            </w:r>
            <w:r w:rsidRPr="00890C2A">
              <w:rPr>
                <w:rFonts w:ascii="Arial" w:hAnsi="Arial" w:cs="Arial"/>
                <w:i/>
                <w:spacing w:val="-11"/>
                <w:sz w:val="20"/>
              </w:rPr>
              <w:t xml:space="preserve"> </w:t>
            </w:r>
            <w:r w:rsidRPr="00890C2A">
              <w:rPr>
                <w:rFonts w:ascii="Arial" w:hAnsi="Arial" w:cs="Arial"/>
                <w:i/>
                <w:sz w:val="20"/>
              </w:rPr>
              <w:t>after</w:t>
            </w:r>
            <w:r w:rsidRPr="00890C2A">
              <w:rPr>
                <w:rFonts w:ascii="Arial" w:hAnsi="Arial" w:cs="Arial"/>
                <w:i/>
                <w:spacing w:val="-11"/>
                <w:sz w:val="20"/>
              </w:rPr>
              <w:t xml:space="preserve"> </w:t>
            </w:r>
            <w:r w:rsidRPr="00890C2A">
              <w:rPr>
                <w:rFonts w:ascii="Arial" w:hAnsi="Arial" w:cs="Arial"/>
                <w:i/>
                <w:sz w:val="20"/>
              </w:rPr>
              <w:t>that,</w:t>
            </w:r>
            <w:r w:rsidRPr="00890C2A">
              <w:rPr>
                <w:rFonts w:ascii="Arial" w:hAnsi="Arial" w:cs="Arial"/>
                <w:i/>
                <w:spacing w:val="-11"/>
                <w:sz w:val="20"/>
              </w:rPr>
              <w:t xml:space="preserve"> </w:t>
            </w:r>
            <w:r w:rsidRPr="00890C2A">
              <w:rPr>
                <w:rFonts w:ascii="Arial" w:hAnsi="Arial" w:cs="Arial"/>
                <w:i/>
                <w:sz w:val="20"/>
              </w:rPr>
              <w:t>this,</w:t>
            </w:r>
            <w:r w:rsidRPr="00890C2A">
              <w:rPr>
                <w:rFonts w:ascii="Arial" w:hAnsi="Arial" w:cs="Arial"/>
                <w:i/>
                <w:spacing w:val="-11"/>
                <w:sz w:val="20"/>
              </w:rPr>
              <w:t xml:space="preserve"> </w:t>
            </w:r>
            <w:r w:rsidRPr="00890C2A">
              <w:rPr>
                <w:rFonts w:ascii="Arial" w:hAnsi="Arial" w:cs="Arial"/>
                <w:i/>
                <w:sz w:val="20"/>
              </w:rPr>
              <w:t>firstly)</w:t>
            </w:r>
          </w:p>
          <w:p w:rsidR="001F75F5" w:rsidRPr="00890C2A" w:rsidRDefault="001F75F5" w:rsidP="00211FEC">
            <w:pPr>
              <w:pStyle w:val="NoSpacing"/>
              <w:rPr>
                <w:rFonts w:ascii="Arial" w:hAnsi="Arial" w:cs="Arial"/>
                <w:sz w:val="20"/>
              </w:rPr>
            </w:pPr>
          </w:p>
          <w:p w:rsidR="001F75F5" w:rsidRPr="00890C2A" w:rsidRDefault="001F75F5" w:rsidP="00211FEC">
            <w:pPr>
              <w:pStyle w:val="NoSpacing"/>
              <w:rPr>
                <w:rFonts w:ascii="Arial" w:hAnsi="Arial" w:cs="Arial"/>
                <w:sz w:val="20"/>
              </w:rPr>
            </w:pPr>
            <w:r w:rsidRPr="00890C2A">
              <w:rPr>
                <w:rFonts w:ascii="Arial" w:hAnsi="Arial" w:cs="Arial"/>
                <w:sz w:val="20"/>
              </w:rPr>
              <w:t>Linking ideas across paragraphs</w:t>
            </w:r>
            <w:r w:rsidRPr="00890C2A">
              <w:rPr>
                <w:rFonts w:ascii="Arial" w:hAnsi="Arial" w:cs="Arial"/>
                <w:spacing w:val="-12"/>
                <w:sz w:val="20"/>
              </w:rPr>
              <w:t xml:space="preserve"> </w:t>
            </w:r>
            <w:r w:rsidRPr="00890C2A">
              <w:rPr>
                <w:rFonts w:ascii="Arial" w:hAnsi="Arial" w:cs="Arial"/>
                <w:sz w:val="20"/>
              </w:rPr>
              <w:t>using</w:t>
            </w:r>
            <w:r w:rsidRPr="00890C2A">
              <w:rPr>
                <w:rFonts w:ascii="Arial" w:hAnsi="Arial" w:cs="Arial"/>
                <w:spacing w:val="-11"/>
                <w:sz w:val="20"/>
              </w:rPr>
              <w:t xml:space="preserve"> </w:t>
            </w:r>
            <w:r w:rsidRPr="00890C2A">
              <w:rPr>
                <w:rFonts w:ascii="Arial" w:hAnsi="Arial" w:cs="Arial"/>
                <w:b/>
                <w:sz w:val="20"/>
              </w:rPr>
              <w:t>adverbials of time</w:t>
            </w:r>
            <w:r w:rsidRPr="00890C2A">
              <w:rPr>
                <w:rFonts w:ascii="Arial" w:hAnsi="Arial" w:cs="Arial"/>
                <w:sz w:val="20"/>
              </w:rPr>
              <w:t xml:space="preserve"> </w:t>
            </w:r>
            <w:r w:rsidRPr="00890C2A">
              <w:rPr>
                <w:rFonts w:ascii="Arial" w:hAnsi="Arial" w:cs="Arial"/>
                <w:i/>
                <w:sz w:val="20"/>
              </w:rPr>
              <w:t>(e.g. later),</w:t>
            </w:r>
            <w:r w:rsidRPr="00890C2A">
              <w:rPr>
                <w:rFonts w:ascii="Arial" w:hAnsi="Arial" w:cs="Arial"/>
                <w:sz w:val="20"/>
              </w:rPr>
              <w:t xml:space="preserve"> place </w:t>
            </w:r>
            <w:r w:rsidRPr="00890C2A">
              <w:rPr>
                <w:rFonts w:ascii="Arial" w:hAnsi="Arial" w:cs="Arial"/>
                <w:i/>
                <w:sz w:val="20"/>
              </w:rPr>
              <w:t>(e.g. nearby)</w:t>
            </w:r>
            <w:r w:rsidRPr="00890C2A">
              <w:rPr>
                <w:rFonts w:ascii="Arial" w:hAnsi="Arial" w:cs="Arial"/>
                <w:sz w:val="20"/>
              </w:rPr>
              <w:t xml:space="preserve"> and number </w:t>
            </w:r>
            <w:r w:rsidRPr="00890C2A">
              <w:rPr>
                <w:rFonts w:ascii="Arial" w:hAnsi="Arial" w:cs="Arial"/>
                <w:i/>
                <w:sz w:val="20"/>
              </w:rPr>
              <w:t>(e.g. secondly)</w:t>
            </w:r>
            <w:r w:rsidRPr="00890C2A">
              <w:rPr>
                <w:rFonts w:ascii="Arial" w:hAnsi="Arial" w:cs="Arial"/>
                <w:sz w:val="20"/>
              </w:rPr>
              <w:t xml:space="preserve"> </w:t>
            </w:r>
          </w:p>
          <w:p w:rsidR="001F75F5" w:rsidRPr="00890C2A" w:rsidRDefault="001F75F5" w:rsidP="00211FEC">
            <w:pPr>
              <w:pStyle w:val="NoSpacing"/>
              <w:rPr>
                <w:rFonts w:ascii="Arial" w:hAnsi="Arial" w:cs="Arial"/>
                <w:sz w:val="20"/>
              </w:rPr>
            </w:pPr>
          </w:p>
          <w:p w:rsidR="001F75F5" w:rsidRPr="00890C2A" w:rsidRDefault="001F75F5" w:rsidP="00211FEC">
            <w:pPr>
              <w:pStyle w:val="NoSpacing"/>
              <w:rPr>
                <w:rFonts w:ascii="Arial" w:hAnsi="Arial" w:cs="Arial"/>
                <w:sz w:val="20"/>
              </w:rPr>
            </w:pPr>
            <w:r w:rsidRPr="00890C2A">
              <w:rPr>
                <w:rFonts w:ascii="Arial" w:hAnsi="Arial" w:cs="Arial"/>
                <w:sz w:val="20"/>
              </w:rPr>
              <w:t xml:space="preserve">To use </w:t>
            </w:r>
            <w:r w:rsidRPr="00890C2A">
              <w:rPr>
                <w:rFonts w:ascii="Arial" w:hAnsi="Arial" w:cs="Arial"/>
                <w:b/>
                <w:sz w:val="20"/>
              </w:rPr>
              <w:t>future tense verbs</w:t>
            </w:r>
            <w:r w:rsidRPr="00890C2A">
              <w:rPr>
                <w:rFonts w:ascii="Arial" w:hAnsi="Arial" w:cs="Arial"/>
                <w:sz w:val="20"/>
              </w:rPr>
              <w:t>: “will” + verb</w:t>
            </w:r>
          </w:p>
          <w:p w:rsidR="001F75F5" w:rsidRPr="00890C2A" w:rsidRDefault="001F75F5" w:rsidP="00211FEC">
            <w:pPr>
              <w:pStyle w:val="NoSpacing"/>
              <w:rPr>
                <w:rFonts w:ascii="Arial" w:hAnsi="Arial" w:cs="Arial"/>
                <w:sz w:val="20"/>
              </w:rPr>
            </w:pPr>
          </w:p>
          <w:p w:rsidR="001F75F5" w:rsidRPr="00890C2A" w:rsidRDefault="001F75F5" w:rsidP="00211FEC">
            <w:pPr>
              <w:pStyle w:val="NoSpacing"/>
              <w:rPr>
                <w:rFonts w:ascii="Arial" w:hAnsi="Arial" w:cs="Arial"/>
                <w:sz w:val="20"/>
              </w:rPr>
            </w:pPr>
            <w:r w:rsidRPr="00890C2A">
              <w:rPr>
                <w:rFonts w:ascii="Arial" w:hAnsi="Arial" w:cs="Arial"/>
                <w:sz w:val="20"/>
              </w:rPr>
              <w:t>Ensure tense is used accurately throughout writing</w:t>
            </w:r>
          </w:p>
          <w:p w:rsidR="001F75F5" w:rsidRPr="00890C2A" w:rsidRDefault="001F75F5" w:rsidP="00211FEC">
            <w:pPr>
              <w:pStyle w:val="NoSpacing"/>
              <w:rPr>
                <w:rFonts w:ascii="Arial" w:hAnsi="Arial" w:cs="Arial"/>
                <w:sz w:val="20"/>
              </w:rPr>
            </w:pPr>
          </w:p>
          <w:p w:rsidR="001F75F5" w:rsidRPr="00890C2A" w:rsidRDefault="001F75F5" w:rsidP="00211FEC">
            <w:pPr>
              <w:pStyle w:val="NoSpacing"/>
              <w:rPr>
                <w:rFonts w:ascii="Arial" w:hAnsi="Arial" w:cs="Arial"/>
              </w:rPr>
            </w:pPr>
            <w:r w:rsidRPr="00890C2A">
              <w:rPr>
                <w:rFonts w:ascii="Arial" w:hAnsi="Arial" w:cs="Arial"/>
                <w:sz w:val="20"/>
              </w:rPr>
              <w:t xml:space="preserve">Continue to use the </w:t>
            </w:r>
            <w:r w:rsidRPr="00890C2A">
              <w:rPr>
                <w:rFonts w:ascii="Arial" w:hAnsi="Arial" w:cs="Arial"/>
                <w:b/>
                <w:sz w:val="20"/>
              </w:rPr>
              <w:t>present perfect form</w:t>
            </w:r>
            <w:r w:rsidRPr="00890C2A">
              <w:rPr>
                <w:rFonts w:ascii="Arial" w:hAnsi="Arial" w:cs="Arial"/>
                <w:sz w:val="20"/>
              </w:rPr>
              <w:t xml:space="preserve"> of verbs to mark the relationship of time and cause</w:t>
            </w:r>
          </w:p>
        </w:tc>
        <w:tc>
          <w:tcPr>
            <w:tcW w:w="1985" w:type="dxa"/>
          </w:tcPr>
          <w:p w:rsidR="00636594" w:rsidRPr="00890C2A" w:rsidRDefault="00636594" w:rsidP="00211FEC">
            <w:pPr>
              <w:pStyle w:val="NoSpacing"/>
              <w:rPr>
                <w:rFonts w:ascii="Arial" w:hAnsi="Arial" w:cs="Arial"/>
                <w:sz w:val="18"/>
              </w:rPr>
            </w:pPr>
            <w:r w:rsidRPr="00890C2A">
              <w:rPr>
                <w:rFonts w:ascii="Arial" w:hAnsi="Arial" w:cs="Arial"/>
                <w:sz w:val="18"/>
              </w:rPr>
              <w:t>Accurately use capital letters, full stops, question marks and exclamation marks to demarcate sentences</w:t>
            </w:r>
          </w:p>
          <w:p w:rsidR="00636594" w:rsidRPr="00890C2A" w:rsidRDefault="00636594" w:rsidP="00211FEC">
            <w:pPr>
              <w:pStyle w:val="NoSpacing"/>
              <w:rPr>
                <w:rFonts w:ascii="Arial" w:hAnsi="Arial" w:cs="Arial"/>
                <w:sz w:val="18"/>
              </w:rPr>
            </w:pPr>
            <w:r w:rsidRPr="00890C2A">
              <w:rPr>
                <w:rFonts w:ascii="Arial" w:hAnsi="Arial" w:cs="Arial"/>
                <w:sz w:val="18"/>
              </w:rPr>
              <w:t xml:space="preserve"> </w:t>
            </w:r>
          </w:p>
          <w:p w:rsidR="00636594" w:rsidRPr="00890C2A" w:rsidRDefault="00636594" w:rsidP="00211FEC">
            <w:pPr>
              <w:pStyle w:val="NoSpacing"/>
              <w:rPr>
                <w:rFonts w:ascii="Arial" w:hAnsi="Arial" w:cs="Arial"/>
                <w:sz w:val="18"/>
              </w:rPr>
            </w:pPr>
            <w:r w:rsidRPr="00890C2A">
              <w:rPr>
                <w:rFonts w:ascii="Arial" w:hAnsi="Arial" w:cs="Arial"/>
                <w:sz w:val="18"/>
              </w:rPr>
              <w:t>Secure use of apostrophes to mark contracted forms in spelling and to mark singular and plural possession</w:t>
            </w:r>
          </w:p>
          <w:p w:rsidR="00636594" w:rsidRPr="00890C2A" w:rsidRDefault="00636594" w:rsidP="00211FEC">
            <w:pPr>
              <w:pStyle w:val="NoSpacing"/>
              <w:rPr>
                <w:rFonts w:ascii="Arial" w:hAnsi="Arial" w:cs="Arial"/>
                <w:sz w:val="18"/>
              </w:rPr>
            </w:pPr>
          </w:p>
          <w:p w:rsidR="001F75F5" w:rsidRPr="00890C2A" w:rsidRDefault="001F75F5" w:rsidP="00211FEC">
            <w:pPr>
              <w:pStyle w:val="NoSpacing"/>
              <w:rPr>
                <w:rFonts w:ascii="Arial" w:hAnsi="Arial" w:cs="Arial"/>
                <w:sz w:val="18"/>
              </w:rPr>
            </w:pPr>
            <w:r w:rsidRPr="00890C2A">
              <w:rPr>
                <w:rFonts w:ascii="Arial" w:hAnsi="Arial" w:cs="Arial"/>
                <w:sz w:val="18"/>
              </w:rPr>
              <w:t>Brackets,</w:t>
            </w:r>
            <w:r w:rsidRPr="00890C2A">
              <w:rPr>
                <w:rFonts w:ascii="Arial" w:hAnsi="Arial" w:cs="Arial"/>
                <w:spacing w:val="-7"/>
                <w:sz w:val="18"/>
              </w:rPr>
              <w:t xml:space="preserve"> </w:t>
            </w:r>
            <w:r w:rsidRPr="00890C2A">
              <w:rPr>
                <w:rFonts w:ascii="Arial" w:hAnsi="Arial" w:cs="Arial"/>
                <w:sz w:val="18"/>
              </w:rPr>
              <w:t>dashes</w:t>
            </w:r>
            <w:r w:rsidRPr="00890C2A">
              <w:rPr>
                <w:rFonts w:ascii="Arial" w:hAnsi="Arial" w:cs="Arial"/>
                <w:spacing w:val="-9"/>
                <w:sz w:val="18"/>
              </w:rPr>
              <w:t xml:space="preserve"> </w:t>
            </w:r>
            <w:r w:rsidRPr="00890C2A">
              <w:rPr>
                <w:rFonts w:ascii="Arial" w:hAnsi="Arial" w:cs="Arial"/>
                <w:sz w:val="18"/>
              </w:rPr>
              <w:t>or commas</w:t>
            </w:r>
            <w:r w:rsidRPr="00890C2A">
              <w:rPr>
                <w:rFonts w:ascii="Arial" w:hAnsi="Arial" w:cs="Arial"/>
                <w:spacing w:val="-12"/>
                <w:sz w:val="18"/>
              </w:rPr>
              <w:t xml:space="preserve"> </w:t>
            </w:r>
            <w:r w:rsidRPr="00890C2A">
              <w:rPr>
                <w:rFonts w:ascii="Arial" w:hAnsi="Arial" w:cs="Arial"/>
                <w:sz w:val="18"/>
              </w:rPr>
              <w:t>to</w:t>
            </w:r>
            <w:r w:rsidRPr="00890C2A">
              <w:rPr>
                <w:rFonts w:ascii="Arial" w:hAnsi="Arial" w:cs="Arial"/>
                <w:spacing w:val="-11"/>
                <w:sz w:val="18"/>
              </w:rPr>
              <w:t xml:space="preserve"> </w:t>
            </w:r>
            <w:r w:rsidRPr="00890C2A">
              <w:rPr>
                <w:rFonts w:ascii="Arial" w:hAnsi="Arial" w:cs="Arial"/>
                <w:sz w:val="18"/>
              </w:rPr>
              <w:t xml:space="preserve">indicate </w:t>
            </w:r>
            <w:r w:rsidRPr="00890C2A">
              <w:rPr>
                <w:rFonts w:ascii="Arial" w:hAnsi="Arial" w:cs="Arial"/>
                <w:spacing w:val="-2"/>
                <w:sz w:val="18"/>
              </w:rPr>
              <w:t>parenthesis</w:t>
            </w:r>
          </w:p>
          <w:p w:rsidR="001F75F5" w:rsidRPr="00890C2A" w:rsidRDefault="001F75F5" w:rsidP="00211FEC">
            <w:pPr>
              <w:pStyle w:val="NoSpacing"/>
              <w:rPr>
                <w:rFonts w:ascii="Arial" w:hAnsi="Arial" w:cs="Arial"/>
                <w:sz w:val="18"/>
              </w:rPr>
            </w:pPr>
          </w:p>
          <w:p w:rsidR="001F75F5" w:rsidRPr="00890C2A" w:rsidRDefault="001F75F5" w:rsidP="00211FEC">
            <w:pPr>
              <w:pStyle w:val="NoSpacing"/>
              <w:rPr>
                <w:rFonts w:ascii="Arial" w:hAnsi="Arial" w:cs="Arial"/>
                <w:sz w:val="18"/>
              </w:rPr>
            </w:pPr>
            <w:r w:rsidRPr="00890C2A">
              <w:rPr>
                <w:rFonts w:ascii="Arial" w:hAnsi="Arial" w:cs="Arial"/>
                <w:sz w:val="18"/>
              </w:rPr>
              <w:t>Use of commas to clarify meaning</w:t>
            </w:r>
            <w:r w:rsidRPr="00890C2A">
              <w:rPr>
                <w:rFonts w:ascii="Arial" w:hAnsi="Arial" w:cs="Arial"/>
                <w:spacing w:val="-12"/>
                <w:sz w:val="18"/>
              </w:rPr>
              <w:t xml:space="preserve"> </w:t>
            </w:r>
            <w:r w:rsidRPr="00890C2A">
              <w:rPr>
                <w:rFonts w:ascii="Arial" w:hAnsi="Arial" w:cs="Arial"/>
                <w:sz w:val="18"/>
              </w:rPr>
              <w:t>or</w:t>
            </w:r>
            <w:r w:rsidRPr="00890C2A">
              <w:rPr>
                <w:rFonts w:ascii="Arial" w:hAnsi="Arial" w:cs="Arial"/>
                <w:spacing w:val="-11"/>
                <w:sz w:val="18"/>
              </w:rPr>
              <w:t xml:space="preserve"> </w:t>
            </w:r>
            <w:r w:rsidRPr="00890C2A">
              <w:rPr>
                <w:rFonts w:ascii="Arial" w:hAnsi="Arial" w:cs="Arial"/>
                <w:sz w:val="18"/>
              </w:rPr>
              <w:t>avoid</w:t>
            </w:r>
            <w:r w:rsidRPr="00890C2A">
              <w:rPr>
                <w:rFonts w:ascii="Arial" w:hAnsi="Arial" w:cs="Arial"/>
                <w:spacing w:val="-11"/>
                <w:sz w:val="18"/>
              </w:rPr>
              <w:t xml:space="preserve"> </w:t>
            </w:r>
            <w:r w:rsidRPr="00890C2A">
              <w:rPr>
                <w:rFonts w:ascii="Arial" w:hAnsi="Arial" w:cs="Arial"/>
                <w:sz w:val="18"/>
              </w:rPr>
              <w:t>ambiguity</w:t>
            </w:r>
          </w:p>
          <w:p w:rsidR="001F75F5" w:rsidRPr="00890C2A" w:rsidRDefault="001F75F5" w:rsidP="00211FEC">
            <w:pPr>
              <w:pStyle w:val="NoSpacing"/>
              <w:rPr>
                <w:rFonts w:ascii="Arial" w:hAnsi="Arial" w:cs="Arial"/>
                <w:sz w:val="18"/>
              </w:rPr>
            </w:pPr>
          </w:p>
          <w:p w:rsidR="001F75F5" w:rsidRPr="00890C2A" w:rsidRDefault="001F75F5" w:rsidP="00211FEC">
            <w:pPr>
              <w:pStyle w:val="NoSpacing"/>
              <w:rPr>
                <w:rFonts w:ascii="Arial" w:hAnsi="Arial" w:cs="Arial"/>
                <w:sz w:val="18"/>
              </w:rPr>
            </w:pPr>
            <w:r w:rsidRPr="00890C2A">
              <w:rPr>
                <w:rFonts w:ascii="Arial" w:hAnsi="Arial" w:cs="Arial"/>
                <w:sz w:val="18"/>
              </w:rPr>
              <w:t>Speech in inverted commas</w:t>
            </w:r>
          </w:p>
          <w:p w:rsidR="001F75F5" w:rsidRPr="00890C2A" w:rsidRDefault="001F75F5" w:rsidP="00211FEC">
            <w:pPr>
              <w:pStyle w:val="NoSpacing"/>
              <w:rPr>
                <w:rFonts w:ascii="Arial" w:hAnsi="Arial" w:cs="Arial"/>
                <w:sz w:val="18"/>
              </w:rPr>
            </w:pPr>
          </w:p>
          <w:p w:rsidR="001F75F5" w:rsidRPr="00890C2A" w:rsidRDefault="001F75F5" w:rsidP="00211FEC">
            <w:pPr>
              <w:pStyle w:val="NoSpacing"/>
              <w:rPr>
                <w:rFonts w:ascii="Arial" w:hAnsi="Arial" w:cs="Arial"/>
                <w:sz w:val="18"/>
              </w:rPr>
            </w:pPr>
            <w:r w:rsidRPr="00890C2A">
              <w:rPr>
                <w:rFonts w:ascii="Arial" w:hAnsi="Arial" w:cs="Arial"/>
                <w:sz w:val="18"/>
              </w:rPr>
              <w:t xml:space="preserve">Colons for play scripts to start a list </w:t>
            </w:r>
          </w:p>
          <w:p w:rsidR="001F75F5" w:rsidRPr="00890C2A" w:rsidRDefault="001F75F5" w:rsidP="00211FEC">
            <w:pPr>
              <w:pStyle w:val="NoSpacing"/>
              <w:rPr>
                <w:rFonts w:ascii="Arial" w:hAnsi="Arial" w:cs="Arial"/>
                <w:sz w:val="18"/>
              </w:rPr>
            </w:pPr>
          </w:p>
          <w:p w:rsidR="001F75F5" w:rsidRPr="00890C2A" w:rsidRDefault="001F75F5" w:rsidP="00211FEC">
            <w:pPr>
              <w:pStyle w:val="NoSpacing"/>
              <w:rPr>
                <w:rFonts w:ascii="Arial" w:hAnsi="Arial" w:cs="Arial"/>
                <w:sz w:val="18"/>
              </w:rPr>
            </w:pPr>
            <w:r w:rsidRPr="00890C2A">
              <w:rPr>
                <w:rFonts w:ascii="Arial" w:hAnsi="Arial" w:cs="Arial"/>
                <w:sz w:val="18"/>
              </w:rPr>
              <w:t>Use questions marks to show a rhetorical question</w:t>
            </w:r>
          </w:p>
          <w:p w:rsidR="00636594" w:rsidRPr="00890C2A" w:rsidRDefault="00636594" w:rsidP="00211FEC">
            <w:pPr>
              <w:pStyle w:val="NoSpacing"/>
              <w:rPr>
                <w:rFonts w:ascii="Arial" w:hAnsi="Arial" w:cs="Arial"/>
                <w:sz w:val="18"/>
              </w:rPr>
            </w:pPr>
          </w:p>
          <w:p w:rsidR="00636594" w:rsidRPr="00890C2A" w:rsidRDefault="00636594" w:rsidP="00211FEC">
            <w:pPr>
              <w:pStyle w:val="NoSpacing"/>
              <w:rPr>
                <w:rFonts w:ascii="Arial" w:hAnsi="Arial" w:cs="Arial"/>
                <w:sz w:val="18"/>
              </w:rPr>
            </w:pPr>
            <w:r w:rsidRPr="00890C2A">
              <w:rPr>
                <w:rFonts w:ascii="Arial" w:hAnsi="Arial" w:cs="Arial"/>
                <w:sz w:val="18"/>
              </w:rPr>
              <w:t>Correctly punctuate connecting adverbs that link ideas in two or more sentences</w:t>
            </w:r>
          </w:p>
        </w:tc>
        <w:tc>
          <w:tcPr>
            <w:tcW w:w="1221" w:type="dxa"/>
          </w:tcPr>
          <w:p w:rsidR="001F75F5" w:rsidRPr="00890C2A" w:rsidRDefault="001F75F5" w:rsidP="00211FEC">
            <w:pPr>
              <w:pStyle w:val="NoSpacing"/>
              <w:rPr>
                <w:rFonts w:ascii="Arial" w:hAnsi="Arial" w:cs="Arial"/>
                <w:spacing w:val="-2"/>
                <w:sz w:val="18"/>
              </w:rPr>
            </w:pPr>
            <w:r w:rsidRPr="00890C2A">
              <w:rPr>
                <w:rFonts w:ascii="Arial" w:hAnsi="Arial" w:cs="Arial"/>
                <w:sz w:val="18"/>
              </w:rPr>
              <w:t>relative</w:t>
            </w:r>
            <w:r w:rsidRPr="00890C2A">
              <w:rPr>
                <w:rFonts w:ascii="Arial" w:hAnsi="Arial" w:cs="Arial"/>
                <w:spacing w:val="-12"/>
                <w:sz w:val="18"/>
              </w:rPr>
              <w:t xml:space="preserve"> </w:t>
            </w:r>
            <w:r w:rsidRPr="00890C2A">
              <w:rPr>
                <w:rFonts w:ascii="Arial" w:hAnsi="Arial" w:cs="Arial"/>
                <w:sz w:val="18"/>
              </w:rPr>
              <w:t>clause,</w:t>
            </w:r>
            <w:r w:rsidRPr="00890C2A">
              <w:rPr>
                <w:rFonts w:ascii="Arial" w:hAnsi="Arial" w:cs="Arial"/>
                <w:spacing w:val="-11"/>
                <w:sz w:val="18"/>
              </w:rPr>
              <w:t xml:space="preserve"> </w:t>
            </w:r>
            <w:r w:rsidRPr="00890C2A">
              <w:rPr>
                <w:rFonts w:ascii="Arial" w:hAnsi="Arial" w:cs="Arial"/>
                <w:sz w:val="18"/>
              </w:rPr>
              <w:t>modal</w:t>
            </w:r>
            <w:r w:rsidRPr="00890C2A">
              <w:rPr>
                <w:rFonts w:ascii="Arial" w:hAnsi="Arial" w:cs="Arial"/>
                <w:spacing w:val="-11"/>
                <w:sz w:val="18"/>
              </w:rPr>
              <w:t xml:space="preserve"> </w:t>
            </w:r>
            <w:r w:rsidRPr="00890C2A">
              <w:rPr>
                <w:rFonts w:ascii="Arial" w:hAnsi="Arial" w:cs="Arial"/>
                <w:sz w:val="18"/>
              </w:rPr>
              <w:t xml:space="preserve">verb, relative pronoun, parenthesis, bracket, dash, determiner, cohesion, </w:t>
            </w:r>
            <w:r w:rsidRPr="00890C2A">
              <w:rPr>
                <w:rFonts w:ascii="Arial" w:hAnsi="Arial" w:cs="Arial"/>
                <w:spacing w:val="-2"/>
                <w:sz w:val="18"/>
              </w:rPr>
              <w:t>ambiguity</w:t>
            </w:r>
            <w:r w:rsidR="00636594" w:rsidRPr="00890C2A">
              <w:rPr>
                <w:rFonts w:ascii="Arial" w:hAnsi="Arial" w:cs="Arial"/>
                <w:spacing w:val="-2"/>
                <w:sz w:val="18"/>
              </w:rPr>
              <w:t>,</w:t>
            </w:r>
          </w:p>
          <w:p w:rsidR="00636594" w:rsidRPr="00890C2A" w:rsidRDefault="00636594" w:rsidP="00211FEC">
            <w:pPr>
              <w:pStyle w:val="NoSpacing"/>
              <w:rPr>
                <w:rFonts w:ascii="Arial" w:hAnsi="Arial" w:cs="Arial"/>
                <w:spacing w:val="-2"/>
                <w:sz w:val="18"/>
              </w:rPr>
            </w:pPr>
            <w:r w:rsidRPr="00890C2A">
              <w:rPr>
                <w:rFonts w:ascii="Arial" w:hAnsi="Arial" w:cs="Arial"/>
                <w:spacing w:val="-2"/>
                <w:sz w:val="18"/>
              </w:rPr>
              <w:t>sentence,</w:t>
            </w:r>
          </w:p>
          <w:p w:rsidR="00636594" w:rsidRPr="00890C2A" w:rsidRDefault="00636594" w:rsidP="00211FEC">
            <w:pPr>
              <w:pStyle w:val="NoSpacing"/>
              <w:rPr>
                <w:rFonts w:ascii="Arial" w:hAnsi="Arial" w:cs="Arial"/>
                <w:spacing w:val="-2"/>
                <w:sz w:val="18"/>
              </w:rPr>
            </w:pPr>
            <w:r w:rsidRPr="00890C2A">
              <w:rPr>
                <w:rFonts w:ascii="Arial" w:hAnsi="Arial" w:cs="Arial"/>
                <w:spacing w:val="-2"/>
                <w:sz w:val="18"/>
              </w:rPr>
              <w:t>compound,</w:t>
            </w:r>
          </w:p>
          <w:p w:rsidR="00636594" w:rsidRPr="00890C2A" w:rsidRDefault="00636594" w:rsidP="00211FEC">
            <w:pPr>
              <w:pStyle w:val="NoSpacing"/>
              <w:rPr>
                <w:rFonts w:ascii="Arial" w:hAnsi="Arial" w:cs="Arial"/>
                <w:spacing w:val="-2"/>
                <w:sz w:val="18"/>
              </w:rPr>
            </w:pPr>
            <w:r w:rsidRPr="00890C2A">
              <w:rPr>
                <w:rFonts w:ascii="Arial" w:hAnsi="Arial" w:cs="Arial"/>
                <w:spacing w:val="-2"/>
                <w:sz w:val="18"/>
              </w:rPr>
              <w:t>complex,</w:t>
            </w:r>
          </w:p>
          <w:p w:rsidR="00636594" w:rsidRPr="00890C2A" w:rsidRDefault="00636594" w:rsidP="00211FEC">
            <w:pPr>
              <w:pStyle w:val="NoSpacing"/>
              <w:rPr>
                <w:rFonts w:ascii="Arial" w:hAnsi="Arial" w:cs="Arial"/>
                <w:spacing w:val="-2"/>
                <w:sz w:val="18"/>
              </w:rPr>
            </w:pPr>
            <w:r w:rsidRPr="00890C2A">
              <w:rPr>
                <w:rFonts w:ascii="Arial" w:hAnsi="Arial" w:cs="Arial"/>
                <w:spacing w:val="-2"/>
                <w:sz w:val="18"/>
              </w:rPr>
              <w:t>simple,</w:t>
            </w:r>
          </w:p>
          <w:p w:rsidR="00636594" w:rsidRPr="00890C2A" w:rsidRDefault="00636594" w:rsidP="00211FEC">
            <w:pPr>
              <w:pStyle w:val="NoSpacing"/>
              <w:rPr>
                <w:rFonts w:ascii="Arial" w:hAnsi="Arial" w:cs="Arial"/>
                <w:spacing w:val="-2"/>
                <w:sz w:val="18"/>
              </w:rPr>
            </w:pPr>
            <w:r w:rsidRPr="00890C2A">
              <w:rPr>
                <w:rFonts w:ascii="Arial" w:hAnsi="Arial" w:cs="Arial"/>
                <w:spacing w:val="-2"/>
                <w:sz w:val="18"/>
              </w:rPr>
              <w:t>past tense,</w:t>
            </w:r>
          </w:p>
          <w:p w:rsidR="00636594" w:rsidRPr="00890C2A" w:rsidRDefault="00636594" w:rsidP="00211FEC">
            <w:pPr>
              <w:pStyle w:val="NoSpacing"/>
              <w:rPr>
                <w:rFonts w:ascii="Arial" w:hAnsi="Arial" w:cs="Arial"/>
                <w:spacing w:val="-2"/>
                <w:sz w:val="18"/>
              </w:rPr>
            </w:pPr>
            <w:r w:rsidRPr="00890C2A">
              <w:rPr>
                <w:rFonts w:ascii="Arial" w:hAnsi="Arial" w:cs="Arial"/>
                <w:spacing w:val="-2"/>
                <w:sz w:val="18"/>
              </w:rPr>
              <w:t>present tense,</w:t>
            </w:r>
          </w:p>
          <w:p w:rsidR="00636594" w:rsidRPr="00890C2A" w:rsidRDefault="00636594" w:rsidP="00211FEC">
            <w:pPr>
              <w:pStyle w:val="NoSpacing"/>
              <w:rPr>
                <w:rFonts w:ascii="Arial" w:hAnsi="Arial" w:cs="Arial"/>
                <w:spacing w:val="-2"/>
                <w:sz w:val="18"/>
              </w:rPr>
            </w:pPr>
            <w:r w:rsidRPr="00890C2A">
              <w:rPr>
                <w:rFonts w:ascii="Arial" w:hAnsi="Arial" w:cs="Arial"/>
                <w:spacing w:val="-2"/>
                <w:sz w:val="18"/>
              </w:rPr>
              <w:t>present perfect,</w:t>
            </w:r>
          </w:p>
          <w:p w:rsidR="00636594" w:rsidRPr="00890C2A" w:rsidRDefault="00636594" w:rsidP="00211FEC">
            <w:pPr>
              <w:pStyle w:val="NoSpacing"/>
              <w:rPr>
                <w:rFonts w:ascii="Arial" w:hAnsi="Arial" w:cs="Arial"/>
                <w:spacing w:val="-2"/>
                <w:sz w:val="18"/>
              </w:rPr>
            </w:pPr>
            <w:r w:rsidRPr="00890C2A">
              <w:rPr>
                <w:rFonts w:ascii="Arial" w:hAnsi="Arial" w:cs="Arial"/>
                <w:spacing w:val="-2"/>
                <w:sz w:val="18"/>
              </w:rPr>
              <w:t>fronted adverbial,</w:t>
            </w:r>
          </w:p>
          <w:p w:rsidR="00636594" w:rsidRPr="00890C2A" w:rsidRDefault="00636594" w:rsidP="00211FEC">
            <w:pPr>
              <w:pStyle w:val="NoSpacing"/>
              <w:rPr>
                <w:rFonts w:ascii="Arial" w:hAnsi="Arial" w:cs="Arial"/>
                <w:spacing w:val="-2"/>
                <w:sz w:val="18"/>
              </w:rPr>
            </w:pPr>
            <w:r w:rsidRPr="00890C2A">
              <w:rPr>
                <w:rFonts w:ascii="Arial" w:hAnsi="Arial" w:cs="Arial"/>
                <w:spacing w:val="-2"/>
                <w:sz w:val="18"/>
              </w:rPr>
              <w:t>subordinate conjunction,</w:t>
            </w:r>
          </w:p>
          <w:p w:rsidR="00636594" w:rsidRPr="00890C2A" w:rsidRDefault="00636594" w:rsidP="00211FEC">
            <w:pPr>
              <w:pStyle w:val="NoSpacing"/>
              <w:rPr>
                <w:rFonts w:ascii="Arial" w:hAnsi="Arial" w:cs="Arial"/>
                <w:spacing w:val="-2"/>
                <w:sz w:val="18"/>
              </w:rPr>
            </w:pPr>
            <w:r w:rsidRPr="00890C2A">
              <w:rPr>
                <w:rFonts w:ascii="Arial" w:hAnsi="Arial" w:cs="Arial"/>
                <w:spacing w:val="-2"/>
                <w:sz w:val="18"/>
              </w:rPr>
              <w:t>co-ordinating conjunction,</w:t>
            </w:r>
          </w:p>
          <w:p w:rsidR="00636594" w:rsidRPr="00890C2A" w:rsidRDefault="00636594" w:rsidP="00211FEC">
            <w:pPr>
              <w:pStyle w:val="NoSpacing"/>
              <w:rPr>
                <w:rFonts w:ascii="Arial" w:hAnsi="Arial" w:cs="Arial"/>
                <w:spacing w:val="-2"/>
                <w:sz w:val="18"/>
              </w:rPr>
            </w:pPr>
            <w:r w:rsidRPr="00890C2A">
              <w:rPr>
                <w:rFonts w:ascii="Arial" w:hAnsi="Arial" w:cs="Arial"/>
                <w:spacing w:val="-2"/>
                <w:sz w:val="18"/>
              </w:rPr>
              <w:t>verb, noun, noun phrase,</w:t>
            </w:r>
          </w:p>
          <w:p w:rsidR="00636594" w:rsidRPr="00890C2A" w:rsidRDefault="00636594" w:rsidP="00211FEC">
            <w:pPr>
              <w:pStyle w:val="NoSpacing"/>
              <w:rPr>
                <w:rFonts w:ascii="Arial" w:hAnsi="Arial" w:cs="Arial"/>
                <w:spacing w:val="-2"/>
                <w:sz w:val="18"/>
              </w:rPr>
            </w:pPr>
            <w:r w:rsidRPr="00890C2A">
              <w:rPr>
                <w:rFonts w:ascii="Arial" w:hAnsi="Arial" w:cs="Arial"/>
                <w:spacing w:val="-2"/>
                <w:sz w:val="18"/>
              </w:rPr>
              <w:t xml:space="preserve">adjective, adverb, homophone, apostrophe, </w:t>
            </w:r>
          </w:p>
          <w:p w:rsidR="00636594" w:rsidRPr="00890C2A" w:rsidRDefault="00636594" w:rsidP="00211FEC">
            <w:pPr>
              <w:pStyle w:val="NoSpacing"/>
              <w:rPr>
                <w:rFonts w:ascii="Arial" w:hAnsi="Arial" w:cs="Arial"/>
                <w:spacing w:val="-2"/>
                <w:sz w:val="18"/>
              </w:rPr>
            </w:pPr>
          </w:p>
        </w:tc>
      </w:tr>
    </w:tbl>
    <w:p w:rsidR="00F573D5" w:rsidRDefault="00F573D5">
      <w:pPr>
        <w:pStyle w:val="BodyText"/>
        <w:spacing w:before="5"/>
        <w:rPr>
          <w:rFonts w:ascii="Arial"/>
          <w:b w:val="0"/>
          <w:sz w:val="21"/>
          <w:u w:val="none"/>
        </w:rPr>
      </w:pPr>
    </w:p>
    <w:p w:rsidR="00F573D5" w:rsidRDefault="00F573D5">
      <w:pPr>
        <w:pStyle w:val="BodyText"/>
        <w:rPr>
          <w:rFonts w:ascii="Arial"/>
          <w:b w:val="0"/>
          <w:sz w:val="20"/>
          <w:u w:val="none"/>
        </w:rPr>
      </w:pPr>
    </w:p>
    <w:p w:rsidR="00F573D5" w:rsidRDefault="00F573D5">
      <w:pPr>
        <w:rPr>
          <w:sz w:val="20"/>
        </w:rPr>
        <w:sectPr w:rsidR="00F573D5" w:rsidSect="00936BE0">
          <w:pgSz w:w="16840" w:h="11910" w:orient="landscape"/>
          <w:pgMar w:top="1000" w:right="720" w:bottom="280" w:left="600" w:header="770" w:footer="0" w:gutter="0"/>
          <w:pgBorders w:offsetFrom="page">
            <w:top w:val="single" w:sz="24" w:space="24" w:color="FF0000"/>
            <w:left w:val="single" w:sz="24" w:space="24" w:color="FF0000"/>
            <w:bottom w:val="single" w:sz="24" w:space="24" w:color="FF0000"/>
            <w:right w:val="single" w:sz="24" w:space="24" w:color="FF0000"/>
          </w:pgBorders>
          <w:cols w:space="720"/>
        </w:sectPr>
      </w:pPr>
    </w:p>
    <w:tbl>
      <w:tblPr>
        <w:tblpPr w:leftFromText="180" w:rightFromText="180" w:vertAnchor="text" w:horzAnchor="margin" w:tblpY="80"/>
        <w:tblW w:w="15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2977"/>
        <w:gridCol w:w="7075"/>
        <w:gridCol w:w="2977"/>
        <w:gridCol w:w="1843"/>
      </w:tblGrid>
      <w:tr w:rsidR="00211FEC" w:rsidTr="00EB62C0">
        <w:trPr>
          <w:trHeight w:val="590"/>
        </w:trPr>
        <w:tc>
          <w:tcPr>
            <w:tcW w:w="726" w:type="dxa"/>
            <w:shd w:val="clear" w:color="auto" w:fill="F1DBDB"/>
          </w:tcPr>
          <w:p w:rsidR="00211FEC" w:rsidRPr="00056997" w:rsidRDefault="00211FEC" w:rsidP="00211FEC">
            <w:pPr>
              <w:pStyle w:val="TableParagraph"/>
              <w:spacing w:before="1"/>
              <w:rPr>
                <w:rFonts w:ascii="Arial" w:hAnsi="Arial" w:cs="Arial"/>
                <w:b/>
                <w:sz w:val="20"/>
              </w:rPr>
            </w:pPr>
            <w:r w:rsidRPr="00056997">
              <w:rPr>
                <w:rFonts w:ascii="Arial" w:hAnsi="Arial" w:cs="Arial"/>
                <w:b/>
                <w:sz w:val="20"/>
              </w:rPr>
              <w:lastRenderedPageBreak/>
              <w:t>Year</w:t>
            </w:r>
            <w:r w:rsidRPr="00056997">
              <w:rPr>
                <w:rFonts w:ascii="Arial" w:hAnsi="Arial" w:cs="Arial"/>
                <w:b/>
                <w:spacing w:val="-3"/>
                <w:sz w:val="20"/>
              </w:rPr>
              <w:t xml:space="preserve"> </w:t>
            </w:r>
            <w:r w:rsidRPr="00056997">
              <w:rPr>
                <w:rFonts w:ascii="Arial" w:hAnsi="Arial" w:cs="Arial"/>
                <w:b/>
                <w:spacing w:val="-2"/>
                <w:sz w:val="20"/>
              </w:rPr>
              <w:t>Group</w:t>
            </w:r>
          </w:p>
        </w:tc>
        <w:tc>
          <w:tcPr>
            <w:tcW w:w="2977" w:type="dxa"/>
            <w:shd w:val="clear" w:color="auto" w:fill="F1DBDB"/>
          </w:tcPr>
          <w:p w:rsidR="00211FEC" w:rsidRPr="00211FEC" w:rsidRDefault="00211FEC" w:rsidP="00211FEC">
            <w:pPr>
              <w:pStyle w:val="TableParagraph"/>
              <w:spacing w:before="1"/>
              <w:jc w:val="center"/>
              <w:rPr>
                <w:rFonts w:ascii="Arial" w:hAnsi="Arial" w:cs="Arial"/>
                <w:b/>
              </w:rPr>
            </w:pPr>
            <w:r w:rsidRPr="00211FEC">
              <w:rPr>
                <w:rFonts w:ascii="Arial" w:hAnsi="Arial" w:cs="Arial"/>
                <w:b/>
              </w:rPr>
              <w:t>Word</w:t>
            </w:r>
            <w:r w:rsidRPr="00211FEC">
              <w:rPr>
                <w:rFonts w:ascii="Arial" w:hAnsi="Arial" w:cs="Arial"/>
                <w:b/>
                <w:spacing w:val="-5"/>
              </w:rPr>
              <w:t xml:space="preserve"> </w:t>
            </w:r>
            <w:r w:rsidRPr="00211FEC">
              <w:rPr>
                <w:rFonts w:ascii="Arial" w:hAnsi="Arial" w:cs="Arial"/>
                <w:b/>
                <w:spacing w:val="-2"/>
              </w:rPr>
              <w:t>Structure</w:t>
            </w:r>
          </w:p>
        </w:tc>
        <w:tc>
          <w:tcPr>
            <w:tcW w:w="7075" w:type="dxa"/>
            <w:shd w:val="clear" w:color="auto" w:fill="F1DBDB"/>
          </w:tcPr>
          <w:p w:rsidR="00211FEC" w:rsidRPr="00211FEC" w:rsidRDefault="00211FEC" w:rsidP="00211FEC">
            <w:pPr>
              <w:pStyle w:val="TableParagraph"/>
              <w:spacing w:before="1"/>
              <w:ind w:left="106"/>
              <w:jc w:val="center"/>
              <w:rPr>
                <w:rFonts w:ascii="Arial" w:hAnsi="Arial" w:cs="Arial"/>
                <w:b/>
              </w:rPr>
            </w:pPr>
            <w:r w:rsidRPr="00211FEC">
              <w:rPr>
                <w:rFonts w:ascii="Arial" w:hAnsi="Arial" w:cs="Arial"/>
                <w:b/>
              </w:rPr>
              <w:t>Sentence</w:t>
            </w:r>
            <w:r w:rsidRPr="00211FEC">
              <w:rPr>
                <w:rFonts w:ascii="Arial" w:hAnsi="Arial" w:cs="Arial"/>
                <w:b/>
                <w:spacing w:val="-10"/>
              </w:rPr>
              <w:t xml:space="preserve"> </w:t>
            </w:r>
            <w:r w:rsidRPr="00211FEC">
              <w:rPr>
                <w:rFonts w:ascii="Arial" w:hAnsi="Arial" w:cs="Arial"/>
                <w:b/>
                <w:spacing w:val="-2"/>
              </w:rPr>
              <w:t>and text structure</w:t>
            </w:r>
          </w:p>
        </w:tc>
        <w:tc>
          <w:tcPr>
            <w:tcW w:w="2977" w:type="dxa"/>
            <w:shd w:val="clear" w:color="auto" w:fill="F1DBDB"/>
          </w:tcPr>
          <w:p w:rsidR="00211FEC" w:rsidRPr="00211FEC" w:rsidRDefault="00211FEC" w:rsidP="00211FEC">
            <w:pPr>
              <w:pStyle w:val="TableParagraph"/>
              <w:spacing w:before="1"/>
              <w:ind w:left="106"/>
              <w:jc w:val="center"/>
              <w:rPr>
                <w:rFonts w:ascii="Arial" w:hAnsi="Arial" w:cs="Arial"/>
                <w:b/>
              </w:rPr>
            </w:pPr>
            <w:r w:rsidRPr="00211FEC">
              <w:rPr>
                <w:rFonts w:ascii="Arial" w:hAnsi="Arial" w:cs="Arial"/>
                <w:b/>
                <w:spacing w:val="-2"/>
              </w:rPr>
              <w:t>Punctuation</w:t>
            </w:r>
          </w:p>
        </w:tc>
        <w:tc>
          <w:tcPr>
            <w:tcW w:w="1843" w:type="dxa"/>
            <w:shd w:val="clear" w:color="auto" w:fill="F1DBDB"/>
          </w:tcPr>
          <w:p w:rsidR="00211FEC" w:rsidRPr="00211FEC" w:rsidRDefault="00211FEC" w:rsidP="00211FEC">
            <w:pPr>
              <w:pStyle w:val="TableParagraph"/>
              <w:spacing w:before="1"/>
              <w:ind w:left="106"/>
              <w:jc w:val="center"/>
              <w:rPr>
                <w:rFonts w:ascii="Arial" w:hAnsi="Arial" w:cs="Arial"/>
                <w:b/>
              </w:rPr>
            </w:pPr>
            <w:r w:rsidRPr="00211FEC">
              <w:rPr>
                <w:rFonts w:ascii="Arial" w:hAnsi="Arial" w:cs="Arial"/>
                <w:b/>
                <w:spacing w:val="-2"/>
              </w:rPr>
              <w:t>Vocabulary</w:t>
            </w:r>
          </w:p>
        </w:tc>
      </w:tr>
      <w:tr w:rsidR="00211FEC" w:rsidTr="00EB62C0">
        <w:trPr>
          <w:trHeight w:val="9744"/>
        </w:trPr>
        <w:tc>
          <w:tcPr>
            <w:tcW w:w="726" w:type="dxa"/>
            <w:shd w:val="clear" w:color="auto" w:fill="F1DBDB"/>
          </w:tcPr>
          <w:p w:rsidR="00211FEC" w:rsidRPr="00056997" w:rsidRDefault="00211FEC" w:rsidP="00211FEC">
            <w:pPr>
              <w:pStyle w:val="TableParagraph"/>
              <w:spacing w:before="1"/>
              <w:rPr>
                <w:rFonts w:ascii="Arial" w:hAnsi="Arial" w:cs="Arial"/>
                <w:b/>
                <w:sz w:val="20"/>
              </w:rPr>
            </w:pPr>
            <w:r w:rsidRPr="00056997">
              <w:rPr>
                <w:rFonts w:ascii="Arial" w:hAnsi="Arial" w:cs="Arial"/>
                <w:b/>
                <w:w w:val="99"/>
                <w:sz w:val="20"/>
              </w:rPr>
              <w:t>6</w:t>
            </w:r>
          </w:p>
        </w:tc>
        <w:tc>
          <w:tcPr>
            <w:tcW w:w="2977" w:type="dxa"/>
          </w:tcPr>
          <w:p w:rsidR="00211FEC" w:rsidRPr="00EB62C0" w:rsidRDefault="00211FEC" w:rsidP="00211FEC">
            <w:pPr>
              <w:pStyle w:val="NoSpacing"/>
              <w:rPr>
                <w:sz w:val="20"/>
              </w:rPr>
            </w:pPr>
            <w:r w:rsidRPr="00EB62C0">
              <w:rPr>
                <w:sz w:val="20"/>
              </w:rPr>
              <w:t xml:space="preserve">The difference between vocabulary typical of </w:t>
            </w:r>
            <w:r w:rsidRPr="00B850C2">
              <w:rPr>
                <w:b/>
                <w:sz w:val="20"/>
              </w:rPr>
              <w:t>informal speech</w:t>
            </w:r>
            <w:r w:rsidRPr="00EB62C0">
              <w:rPr>
                <w:sz w:val="20"/>
              </w:rPr>
              <w:t xml:space="preserve"> and vocabulary appropriate for </w:t>
            </w:r>
            <w:r w:rsidRPr="00B850C2">
              <w:rPr>
                <w:b/>
                <w:sz w:val="20"/>
              </w:rPr>
              <w:t>formal speech</w:t>
            </w:r>
            <w:r w:rsidRPr="00EB62C0">
              <w:rPr>
                <w:sz w:val="20"/>
              </w:rPr>
              <w:t xml:space="preserve"> and writing </w:t>
            </w:r>
            <w:r w:rsidRPr="00EB62C0">
              <w:rPr>
                <w:i/>
                <w:sz w:val="20"/>
              </w:rPr>
              <w:t>(e.g. said versus reported,</w:t>
            </w:r>
            <w:r w:rsidRPr="00EB62C0">
              <w:rPr>
                <w:i/>
                <w:spacing w:val="-9"/>
                <w:sz w:val="20"/>
              </w:rPr>
              <w:t xml:space="preserve"> </w:t>
            </w:r>
            <w:r w:rsidRPr="00EB62C0">
              <w:rPr>
                <w:i/>
                <w:sz w:val="20"/>
              </w:rPr>
              <w:t>alleged,</w:t>
            </w:r>
            <w:r w:rsidRPr="00EB62C0">
              <w:rPr>
                <w:i/>
                <w:spacing w:val="-9"/>
                <w:sz w:val="20"/>
              </w:rPr>
              <w:t xml:space="preserve"> </w:t>
            </w:r>
            <w:r w:rsidRPr="00EB62C0">
              <w:rPr>
                <w:i/>
                <w:sz w:val="20"/>
              </w:rPr>
              <w:t>or</w:t>
            </w:r>
            <w:r w:rsidRPr="00EB62C0">
              <w:rPr>
                <w:i/>
                <w:spacing w:val="-9"/>
                <w:sz w:val="20"/>
              </w:rPr>
              <w:t xml:space="preserve"> </w:t>
            </w:r>
            <w:r w:rsidRPr="00EB62C0">
              <w:rPr>
                <w:i/>
                <w:sz w:val="20"/>
              </w:rPr>
              <w:t>claimed</w:t>
            </w:r>
            <w:r w:rsidRPr="00EB62C0">
              <w:rPr>
                <w:i/>
                <w:spacing w:val="-9"/>
                <w:sz w:val="20"/>
              </w:rPr>
              <w:t xml:space="preserve"> </w:t>
            </w:r>
            <w:r w:rsidRPr="00EB62C0">
              <w:rPr>
                <w:i/>
                <w:sz w:val="20"/>
              </w:rPr>
              <w:t>in</w:t>
            </w:r>
            <w:r w:rsidRPr="00EB62C0">
              <w:rPr>
                <w:i/>
                <w:spacing w:val="-9"/>
                <w:sz w:val="20"/>
              </w:rPr>
              <w:t xml:space="preserve"> </w:t>
            </w:r>
            <w:r w:rsidRPr="00EB62C0">
              <w:rPr>
                <w:i/>
                <w:sz w:val="20"/>
              </w:rPr>
              <w:t>formal speech or writing)</w:t>
            </w:r>
          </w:p>
          <w:p w:rsidR="00211FEC" w:rsidRPr="00EB62C0" w:rsidRDefault="00211FEC" w:rsidP="00211FEC">
            <w:pPr>
              <w:pStyle w:val="NoSpacing"/>
              <w:rPr>
                <w:sz w:val="20"/>
              </w:rPr>
            </w:pPr>
          </w:p>
          <w:p w:rsidR="00211FEC" w:rsidRPr="00EB62C0" w:rsidRDefault="00E219DB" w:rsidP="00211FEC">
            <w:pPr>
              <w:pStyle w:val="NoSpacing"/>
              <w:rPr>
                <w:sz w:val="20"/>
              </w:rPr>
            </w:pPr>
            <w:r w:rsidRPr="00EB62C0">
              <w:rPr>
                <w:sz w:val="20"/>
              </w:rPr>
              <w:t xml:space="preserve">Explore how words are related by meaning as </w:t>
            </w:r>
            <w:r w:rsidRPr="00B850C2">
              <w:rPr>
                <w:b/>
                <w:sz w:val="20"/>
              </w:rPr>
              <w:t>synonyms</w:t>
            </w:r>
            <w:r w:rsidRPr="00EB62C0">
              <w:rPr>
                <w:sz w:val="20"/>
              </w:rPr>
              <w:t xml:space="preserve"> and </w:t>
            </w:r>
            <w:r w:rsidRPr="00B850C2">
              <w:rPr>
                <w:b/>
                <w:sz w:val="20"/>
              </w:rPr>
              <w:t>antonyms</w:t>
            </w:r>
            <w:r w:rsidRPr="00EB62C0">
              <w:rPr>
                <w:sz w:val="20"/>
              </w:rPr>
              <w:t>.</w:t>
            </w:r>
          </w:p>
          <w:p w:rsidR="00E219DB" w:rsidRPr="00EB62C0" w:rsidRDefault="00E219DB" w:rsidP="00211FEC">
            <w:pPr>
              <w:pStyle w:val="NoSpacing"/>
              <w:rPr>
                <w:sz w:val="20"/>
              </w:rPr>
            </w:pPr>
          </w:p>
          <w:p w:rsidR="00E219DB" w:rsidRPr="00EB62C0" w:rsidRDefault="00E219DB" w:rsidP="00211FEC">
            <w:pPr>
              <w:pStyle w:val="NoSpacing"/>
              <w:rPr>
                <w:sz w:val="20"/>
              </w:rPr>
            </w:pPr>
            <w:r w:rsidRPr="00EB62C0">
              <w:rPr>
                <w:sz w:val="20"/>
              </w:rPr>
              <w:t xml:space="preserve">Ensure </w:t>
            </w:r>
            <w:r w:rsidRPr="00B850C2">
              <w:rPr>
                <w:b/>
                <w:sz w:val="20"/>
              </w:rPr>
              <w:t>subject verb agreement</w:t>
            </w:r>
            <w:r w:rsidRPr="00EB62C0">
              <w:rPr>
                <w:sz w:val="20"/>
              </w:rPr>
              <w:t xml:space="preserve"> in sentences </w:t>
            </w:r>
          </w:p>
          <w:p w:rsidR="00D05374" w:rsidRPr="00EB62C0" w:rsidRDefault="00D05374" w:rsidP="00211FEC">
            <w:pPr>
              <w:pStyle w:val="NoSpacing"/>
              <w:rPr>
                <w:sz w:val="20"/>
              </w:rPr>
            </w:pPr>
          </w:p>
          <w:p w:rsidR="00D05374" w:rsidRPr="00EB62C0" w:rsidRDefault="00D05374" w:rsidP="00211FEC">
            <w:pPr>
              <w:pStyle w:val="NoSpacing"/>
              <w:rPr>
                <w:sz w:val="20"/>
              </w:rPr>
            </w:pPr>
            <w:r w:rsidRPr="00EB62C0">
              <w:rPr>
                <w:sz w:val="20"/>
              </w:rPr>
              <w:t xml:space="preserve">Convert </w:t>
            </w:r>
            <w:r w:rsidRPr="00B850C2">
              <w:rPr>
                <w:b/>
                <w:sz w:val="20"/>
              </w:rPr>
              <w:t>nouns or adjectives</w:t>
            </w:r>
            <w:r w:rsidRPr="00EB62C0">
              <w:rPr>
                <w:sz w:val="20"/>
              </w:rPr>
              <w:t xml:space="preserve"> into </w:t>
            </w:r>
            <w:r w:rsidRPr="00B850C2">
              <w:rPr>
                <w:b/>
                <w:sz w:val="20"/>
              </w:rPr>
              <w:t>verbs</w:t>
            </w:r>
            <w:r w:rsidRPr="00EB62C0">
              <w:rPr>
                <w:sz w:val="20"/>
              </w:rPr>
              <w:t xml:space="preserve"> by adding a </w:t>
            </w:r>
            <w:r w:rsidRPr="00B850C2">
              <w:rPr>
                <w:b/>
                <w:sz w:val="20"/>
              </w:rPr>
              <w:t>suffix</w:t>
            </w:r>
          </w:p>
          <w:p w:rsidR="00211FEC" w:rsidRPr="00EB62C0" w:rsidRDefault="00211FEC" w:rsidP="00211FEC">
            <w:pPr>
              <w:pStyle w:val="NoSpacing"/>
              <w:rPr>
                <w:sz w:val="20"/>
              </w:rPr>
            </w:pPr>
          </w:p>
          <w:p w:rsidR="00211FEC" w:rsidRPr="00B850C2" w:rsidRDefault="00211FEC" w:rsidP="00211FEC">
            <w:pPr>
              <w:pStyle w:val="NoSpacing"/>
              <w:rPr>
                <w:b/>
                <w:sz w:val="20"/>
              </w:rPr>
            </w:pPr>
            <w:r w:rsidRPr="00B850C2">
              <w:rPr>
                <w:b/>
                <w:sz w:val="20"/>
              </w:rPr>
              <w:t xml:space="preserve">Collective nouns / Abstract nouns </w:t>
            </w:r>
          </w:p>
          <w:p w:rsidR="00211FEC" w:rsidRPr="00EB62C0" w:rsidRDefault="00211FEC" w:rsidP="00211FEC">
            <w:pPr>
              <w:pStyle w:val="NoSpacing"/>
              <w:rPr>
                <w:sz w:val="20"/>
              </w:rPr>
            </w:pPr>
          </w:p>
          <w:p w:rsidR="00211FEC" w:rsidRPr="00B850C2" w:rsidRDefault="00211FEC" w:rsidP="00211FEC">
            <w:pPr>
              <w:pStyle w:val="NoSpacing"/>
              <w:rPr>
                <w:b/>
                <w:sz w:val="20"/>
              </w:rPr>
            </w:pPr>
            <w:r w:rsidRPr="00B850C2">
              <w:rPr>
                <w:b/>
                <w:sz w:val="20"/>
              </w:rPr>
              <w:t>Pronouns: relative and possessive</w:t>
            </w:r>
          </w:p>
          <w:p w:rsidR="00211FEC" w:rsidRPr="00EB62C0" w:rsidRDefault="00211FEC" w:rsidP="00211FEC">
            <w:pPr>
              <w:pStyle w:val="NoSpacing"/>
              <w:rPr>
                <w:sz w:val="20"/>
              </w:rPr>
            </w:pPr>
          </w:p>
          <w:p w:rsidR="00211FEC" w:rsidRPr="00B850C2" w:rsidRDefault="00211FEC" w:rsidP="00211FEC">
            <w:pPr>
              <w:pStyle w:val="NoSpacing"/>
              <w:rPr>
                <w:b/>
                <w:sz w:val="20"/>
              </w:rPr>
            </w:pPr>
            <w:r w:rsidRPr="00B850C2">
              <w:rPr>
                <w:b/>
                <w:sz w:val="20"/>
              </w:rPr>
              <w:t>Modal verbs / Auxiliary verbs / imperative verbs</w:t>
            </w:r>
          </w:p>
          <w:p w:rsidR="00211FEC" w:rsidRPr="00EB62C0" w:rsidRDefault="00211FEC" w:rsidP="00211FEC">
            <w:pPr>
              <w:pStyle w:val="NoSpacing"/>
              <w:rPr>
                <w:sz w:val="20"/>
              </w:rPr>
            </w:pPr>
          </w:p>
          <w:p w:rsidR="00211FEC" w:rsidRPr="00B850C2" w:rsidRDefault="00211FEC" w:rsidP="00211FEC">
            <w:pPr>
              <w:pStyle w:val="NoSpacing"/>
              <w:rPr>
                <w:b/>
                <w:sz w:val="20"/>
              </w:rPr>
            </w:pPr>
            <w:r w:rsidRPr="00B850C2">
              <w:rPr>
                <w:b/>
                <w:sz w:val="20"/>
              </w:rPr>
              <w:t>Determiners and generilisers</w:t>
            </w:r>
          </w:p>
          <w:p w:rsidR="00D05374" w:rsidRPr="00EB62C0" w:rsidRDefault="00D05374" w:rsidP="00211FEC">
            <w:pPr>
              <w:pStyle w:val="NoSpacing"/>
              <w:rPr>
                <w:sz w:val="20"/>
              </w:rPr>
            </w:pPr>
          </w:p>
          <w:p w:rsidR="00D05374" w:rsidRPr="00EB62C0" w:rsidRDefault="00D05374" w:rsidP="00211FEC">
            <w:pPr>
              <w:pStyle w:val="NoSpacing"/>
              <w:rPr>
                <w:sz w:val="20"/>
              </w:rPr>
            </w:pPr>
            <w:r w:rsidRPr="00EB62C0">
              <w:rPr>
                <w:sz w:val="20"/>
              </w:rPr>
              <w:t xml:space="preserve">Distinguish between a range of </w:t>
            </w:r>
            <w:r w:rsidRPr="00B850C2">
              <w:rPr>
                <w:b/>
                <w:sz w:val="20"/>
              </w:rPr>
              <w:t>homophones</w:t>
            </w:r>
            <w:r w:rsidRPr="00EB62C0">
              <w:rPr>
                <w:sz w:val="20"/>
              </w:rPr>
              <w:t xml:space="preserve"> and use them appropriately in writing</w:t>
            </w:r>
          </w:p>
          <w:p w:rsidR="00211FEC" w:rsidRPr="00211FEC" w:rsidRDefault="00211FEC" w:rsidP="00211FEC">
            <w:pPr>
              <w:pStyle w:val="NoSpacing"/>
            </w:pPr>
          </w:p>
        </w:tc>
        <w:tc>
          <w:tcPr>
            <w:tcW w:w="7075" w:type="dxa"/>
          </w:tcPr>
          <w:p w:rsidR="005C0046" w:rsidRPr="005C0046" w:rsidRDefault="005C0046" w:rsidP="00211FEC">
            <w:pPr>
              <w:pStyle w:val="NoSpacing"/>
              <w:rPr>
                <w:sz w:val="18"/>
              </w:rPr>
            </w:pPr>
            <w:r w:rsidRPr="005C0046">
              <w:rPr>
                <w:sz w:val="18"/>
              </w:rPr>
              <w:t xml:space="preserve">Write a variety of </w:t>
            </w:r>
            <w:r w:rsidRPr="00B850C2">
              <w:rPr>
                <w:b/>
                <w:sz w:val="18"/>
              </w:rPr>
              <w:t>simple, compound and complex sentences</w:t>
            </w:r>
            <w:r w:rsidRPr="005C0046">
              <w:rPr>
                <w:sz w:val="18"/>
              </w:rPr>
              <w:t xml:space="preserve"> for effect</w:t>
            </w:r>
          </w:p>
          <w:p w:rsidR="005C0046" w:rsidRPr="005C0046" w:rsidRDefault="005C0046" w:rsidP="00211FEC">
            <w:pPr>
              <w:pStyle w:val="NoSpacing"/>
              <w:rPr>
                <w:sz w:val="18"/>
              </w:rPr>
            </w:pPr>
          </w:p>
          <w:p w:rsidR="00211FEC" w:rsidRPr="00B850C2" w:rsidRDefault="00211FEC" w:rsidP="00211FEC">
            <w:pPr>
              <w:pStyle w:val="NoSpacing"/>
              <w:rPr>
                <w:i/>
                <w:sz w:val="18"/>
              </w:rPr>
            </w:pPr>
            <w:r w:rsidRPr="005C0046">
              <w:rPr>
                <w:sz w:val="18"/>
              </w:rPr>
              <w:t>Use</w:t>
            </w:r>
            <w:r w:rsidRPr="005C0046">
              <w:rPr>
                <w:spacing w:val="-6"/>
                <w:sz w:val="18"/>
              </w:rPr>
              <w:t xml:space="preserve"> </w:t>
            </w:r>
            <w:r w:rsidRPr="005C0046">
              <w:rPr>
                <w:sz w:val="18"/>
              </w:rPr>
              <w:t>of</w:t>
            </w:r>
            <w:r w:rsidRPr="005C0046">
              <w:rPr>
                <w:spacing w:val="-7"/>
                <w:sz w:val="18"/>
              </w:rPr>
              <w:t xml:space="preserve"> </w:t>
            </w:r>
            <w:r w:rsidRPr="005C0046">
              <w:rPr>
                <w:sz w:val="18"/>
              </w:rPr>
              <w:t>the</w:t>
            </w:r>
            <w:r w:rsidRPr="005C0046">
              <w:rPr>
                <w:spacing w:val="-6"/>
                <w:sz w:val="18"/>
              </w:rPr>
              <w:t xml:space="preserve"> </w:t>
            </w:r>
            <w:r w:rsidRPr="00B850C2">
              <w:rPr>
                <w:b/>
                <w:sz w:val="18"/>
              </w:rPr>
              <w:t>passive</w:t>
            </w:r>
            <w:r w:rsidRPr="00B850C2">
              <w:rPr>
                <w:b/>
                <w:spacing w:val="-6"/>
                <w:sz w:val="18"/>
              </w:rPr>
              <w:t xml:space="preserve"> </w:t>
            </w:r>
            <w:r w:rsidRPr="00B850C2">
              <w:rPr>
                <w:b/>
                <w:sz w:val="18"/>
              </w:rPr>
              <w:t>voice</w:t>
            </w:r>
            <w:r w:rsidRPr="005C0046">
              <w:rPr>
                <w:spacing w:val="-7"/>
                <w:sz w:val="18"/>
              </w:rPr>
              <w:t xml:space="preserve"> </w:t>
            </w:r>
            <w:r w:rsidRPr="005C0046">
              <w:rPr>
                <w:sz w:val="18"/>
              </w:rPr>
              <w:t xml:space="preserve">to affect the presentation of information in a sentence </w:t>
            </w:r>
            <w:r w:rsidRPr="00B850C2">
              <w:rPr>
                <w:i/>
                <w:sz w:val="18"/>
              </w:rPr>
              <w:t>(e.g.</w:t>
            </w:r>
            <w:r w:rsidRPr="00B850C2">
              <w:rPr>
                <w:i/>
                <w:spacing w:val="-8"/>
                <w:sz w:val="18"/>
              </w:rPr>
              <w:t xml:space="preserve"> </w:t>
            </w:r>
            <w:r w:rsidRPr="00B850C2">
              <w:rPr>
                <w:i/>
                <w:sz w:val="18"/>
              </w:rPr>
              <w:t>I</w:t>
            </w:r>
            <w:r w:rsidRPr="00B850C2">
              <w:rPr>
                <w:i/>
                <w:spacing w:val="-8"/>
                <w:sz w:val="18"/>
              </w:rPr>
              <w:t xml:space="preserve"> </w:t>
            </w:r>
            <w:r w:rsidRPr="00B850C2">
              <w:rPr>
                <w:i/>
                <w:sz w:val="18"/>
              </w:rPr>
              <w:t>broke</w:t>
            </w:r>
            <w:r w:rsidRPr="00B850C2">
              <w:rPr>
                <w:i/>
                <w:spacing w:val="-9"/>
                <w:sz w:val="18"/>
              </w:rPr>
              <w:t xml:space="preserve"> </w:t>
            </w:r>
            <w:r w:rsidRPr="00B850C2">
              <w:rPr>
                <w:i/>
                <w:sz w:val="18"/>
              </w:rPr>
              <w:t>the</w:t>
            </w:r>
            <w:r w:rsidRPr="00B850C2">
              <w:rPr>
                <w:i/>
                <w:spacing w:val="-9"/>
                <w:sz w:val="18"/>
              </w:rPr>
              <w:t xml:space="preserve"> </w:t>
            </w:r>
            <w:r w:rsidRPr="00B850C2">
              <w:rPr>
                <w:i/>
                <w:sz w:val="18"/>
              </w:rPr>
              <w:t>window</w:t>
            </w:r>
            <w:r w:rsidRPr="00B850C2">
              <w:rPr>
                <w:i/>
                <w:spacing w:val="-9"/>
                <w:sz w:val="18"/>
              </w:rPr>
              <w:t xml:space="preserve"> </w:t>
            </w:r>
            <w:r w:rsidRPr="00B850C2">
              <w:rPr>
                <w:i/>
                <w:sz w:val="18"/>
              </w:rPr>
              <w:t>in the greenhouse versus</w:t>
            </w:r>
            <w:r w:rsidRPr="00B850C2">
              <w:rPr>
                <w:i/>
                <w:spacing w:val="40"/>
                <w:sz w:val="18"/>
              </w:rPr>
              <w:t xml:space="preserve"> </w:t>
            </w:r>
            <w:r w:rsidRPr="00B850C2">
              <w:rPr>
                <w:i/>
                <w:sz w:val="18"/>
              </w:rPr>
              <w:t>The window in the greenhouse was broken)</w:t>
            </w:r>
          </w:p>
          <w:p w:rsidR="00211FEC" w:rsidRPr="005C0046" w:rsidRDefault="00211FEC" w:rsidP="00211FEC">
            <w:pPr>
              <w:pStyle w:val="NoSpacing"/>
              <w:rPr>
                <w:sz w:val="18"/>
              </w:rPr>
            </w:pPr>
          </w:p>
          <w:p w:rsidR="00211FEC" w:rsidRPr="00B850C2" w:rsidRDefault="00211FEC" w:rsidP="00211FEC">
            <w:pPr>
              <w:pStyle w:val="NoSpacing"/>
              <w:rPr>
                <w:i/>
                <w:sz w:val="18"/>
              </w:rPr>
            </w:pPr>
            <w:r w:rsidRPr="00B850C2">
              <w:rPr>
                <w:b/>
                <w:sz w:val="18"/>
              </w:rPr>
              <w:t>Expanded</w:t>
            </w:r>
            <w:r w:rsidRPr="00B850C2">
              <w:rPr>
                <w:b/>
                <w:spacing w:val="-12"/>
                <w:sz w:val="18"/>
              </w:rPr>
              <w:t xml:space="preserve"> </w:t>
            </w:r>
            <w:r w:rsidRPr="00B850C2">
              <w:rPr>
                <w:b/>
                <w:sz w:val="18"/>
              </w:rPr>
              <w:t>noun</w:t>
            </w:r>
            <w:r w:rsidRPr="00B850C2">
              <w:rPr>
                <w:b/>
                <w:spacing w:val="-11"/>
                <w:sz w:val="18"/>
              </w:rPr>
              <w:t xml:space="preserve"> </w:t>
            </w:r>
            <w:r w:rsidRPr="00B850C2">
              <w:rPr>
                <w:b/>
                <w:sz w:val="18"/>
              </w:rPr>
              <w:t>phrases</w:t>
            </w:r>
            <w:r w:rsidRPr="005C0046">
              <w:rPr>
                <w:spacing w:val="-11"/>
                <w:sz w:val="18"/>
              </w:rPr>
              <w:t xml:space="preserve"> </w:t>
            </w:r>
            <w:r w:rsidRPr="005C0046">
              <w:rPr>
                <w:sz w:val="18"/>
              </w:rPr>
              <w:t>to convey complicated information</w:t>
            </w:r>
            <w:r w:rsidRPr="005C0046">
              <w:rPr>
                <w:spacing w:val="-12"/>
                <w:sz w:val="18"/>
              </w:rPr>
              <w:t xml:space="preserve"> </w:t>
            </w:r>
            <w:r w:rsidRPr="005C0046">
              <w:rPr>
                <w:sz w:val="18"/>
              </w:rPr>
              <w:t>concisely</w:t>
            </w:r>
            <w:r w:rsidRPr="005C0046">
              <w:rPr>
                <w:spacing w:val="-11"/>
                <w:sz w:val="18"/>
              </w:rPr>
              <w:t xml:space="preserve"> </w:t>
            </w:r>
            <w:r w:rsidRPr="00B850C2">
              <w:rPr>
                <w:i/>
                <w:sz w:val="18"/>
              </w:rPr>
              <w:t>(e.g. the boy that jumped over the fence is over there, or the</w:t>
            </w:r>
            <w:r w:rsidRPr="00B850C2">
              <w:rPr>
                <w:i/>
                <w:spacing w:val="-4"/>
                <w:sz w:val="18"/>
              </w:rPr>
              <w:t xml:space="preserve"> </w:t>
            </w:r>
            <w:r w:rsidRPr="00B850C2">
              <w:rPr>
                <w:i/>
                <w:sz w:val="18"/>
              </w:rPr>
              <w:t>fact</w:t>
            </w:r>
            <w:r w:rsidRPr="00B850C2">
              <w:rPr>
                <w:i/>
                <w:spacing w:val="-3"/>
                <w:sz w:val="18"/>
              </w:rPr>
              <w:t xml:space="preserve"> </w:t>
            </w:r>
            <w:r w:rsidRPr="00B850C2">
              <w:rPr>
                <w:i/>
                <w:sz w:val="18"/>
              </w:rPr>
              <w:t>that</w:t>
            </w:r>
            <w:r w:rsidRPr="00B850C2">
              <w:rPr>
                <w:i/>
                <w:spacing w:val="-3"/>
                <w:sz w:val="18"/>
              </w:rPr>
              <w:t xml:space="preserve"> </w:t>
            </w:r>
            <w:r w:rsidRPr="00B850C2">
              <w:rPr>
                <w:i/>
                <w:sz w:val="18"/>
              </w:rPr>
              <w:t>it was</w:t>
            </w:r>
            <w:r w:rsidRPr="00B850C2">
              <w:rPr>
                <w:i/>
                <w:spacing w:val="-4"/>
                <w:sz w:val="18"/>
              </w:rPr>
              <w:t xml:space="preserve"> </w:t>
            </w:r>
            <w:r w:rsidRPr="00B850C2">
              <w:rPr>
                <w:i/>
                <w:sz w:val="18"/>
              </w:rPr>
              <w:t>raining meant the end of sports</w:t>
            </w:r>
          </w:p>
          <w:p w:rsidR="00211FEC" w:rsidRPr="00B850C2" w:rsidRDefault="00211FEC" w:rsidP="00211FEC">
            <w:pPr>
              <w:pStyle w:val="NoSpacing"/>
              <w:rPr>
                <w:i/>
                <w:spacing w:val="-4"/>
                <w:sz w:val="18"/>
              </w:rPr>
            </w:pPr>
            <w:r w:rsidRPr="00B850C2">
              <w:rPr>
                <w:i/>
                <w:spacing w:val="-4"/>
                <w:sz w:val="18"/>
              </w:rPr>
              <w:t>day)</w:t>
            </w:r>
          </w:p>
          <w:p w:rsidR="00211FEC" w:rsidRPr="005C0046" w:rsidRDefault="00211FEC" w:rsidP="00211FEC">
            <w:pPr>
              <w:pStyle w:val="NoSpacing"/>
              <w:rPr>
                <w:spacing w:val="-4"/>
                <w:sz w:val="18"/>
              </w:rPr>
            </w:pPr>
          </w:p>
          <w:p w:rsidR="00211FEC" w:rsidRPr="005C0046" w:rsidRDefault="005C0046" w:rsidP="00211FEC">
            <w:pPr>
              <w:pStyle w:val="NoSpacing"/>
              <w:rPr>
                <w:spacing w:val="-4"/>
                <w:sz w:val="18"/>
              </w:rPr>
            </w:pPr>
            <w:r w:rsidRPr="005C0046">
              <w:rPr>
                <w:spacing w:val="-4"/>
                <w:sz w:val="18"/>
              </w:rPr>
              <w:t xml:space="preserve">Use the </w:t>
            </w:r>
            <w:r w:rsidRPr="00B850C2">
              <w:rPr>
                <w:i/>
                <w:spacing w:val="-4"/>
                <w:sz w:val="18"/>
              </w:rPr>
              <w:t>present perfect form</w:t>
            </w:r>
            <w:r w:rsidRPr="005C0046">
              <w:rPr>
                <w:spacing w:val="-4"/>
                <w:sz w:val="18"/>
              </w:rPr>
              <w:t xml:space="preserve"> of verbs to mark the relationship of time and cause</w:t>
            </w:r>
          </w:p>
          <w:p w:rsidR="00211FEC" w:rsidRPr="005C0046" w:rsidRDefault="00211FEC" w:rsidP="00211FEC">
            <w:pPr>
              <w:pStyle w:val="NoSpacing"/>
              <w:rPr>
                <w:spacing w:val="-4"/>
                <w:sz w:val="18"/>
              </w:rPr>
            </w:pPr>
          </w:p>
          <w:p w:rsidR="005C0046" w:rsidRPr="005C0046" w:rsidRDefault="005C0046" w:rsidP="00211FEC">
            <w:pPr>
              <w:pStyle w:val="NoSpacing"/>
              <w:rPr>
                <w:spacing w:val="-4"/>
                <w:sz w:val="18"/>
              </w:rPr>
            </w:pPr>
            <w:r w:rsidRPr="005C0046">
              <w:rPr>
                <w:spacing w:val="-4"/>
                <w:sz w:val="18"/>
              </w:rPr>
              <w:t xml:space="preserve">Use </w:t>
            </w:r>
            <w:r w:rsidRPr="00B850C2">
              <w:rPr>
                <w:b/>
                <w:spacing w:val="-4"/>
                <w:sz w:val="18"/>
              </w:rPr>
              <w:t>connecting adverbs</w:t>
            </w:r>
            <w:r w:rsidRPr="005C0046">
              <w:rPr>
                <w:spacing w:val="-4"/>
                <w:sz w:val="18"/>
              </w:rPr>
              <w:t xml:space="preserve"> to indicate a connection between two </w:t>
            </w:r>
            <w:r w:rsidRPr="00B850C2">
              <w:rPr>
                <w:b/>
                <w:spacing w:val="-4"/>
                <w:sz w:val="18"/>
              </w:rPr>
              <w:t>independent clauses</w:t>
            </w:r>
            <w:r w:rsidRPr="005C0046">
              <w:rPr>
                <w:spacing w:val="-4"/>
                <w:sz w:val="18"/>
              </w:rPr>
              <w:t xml:space="preserve"> in one sentence</w:t>
            </w:r>
          </w:p>
          <w:p w:rsidR="005C0046" w:rsidRPr="005C0046" w:rsidRDefault="005C0046" w:rsidP="00211FEC">
            <w:pPr>
              <w:pStyle w:val="NoSpacing"/>
              <w:rPr>
                <w:spacing w:val="-4"/>
                <w:sz w:val="18"/>
              </w:rPr>
            </w:pPr>
          </w:p>
          <w:p w:rsidR="00211FEC" w:rsidRPr="005C0046" w:rsidRDefault="005C0046" w:rsidP="00211FEC">
            <w:pPr>
              <w:pStyle w:val="NoSpacing"/>
              <w:rPr>
                <w:spacing w:val="-4"/>
                <w:sz w:val="18"/>
              </w:rPr>
            </w:pPr>
            <w:r w:rsidRPr="005C0046">
              <w:rPr>
                <w:spacing w:val="-4"/>
                <w:sz w:val="18"/>
              </w:rPr>
              <w:t xml:space="preserve">Punctuate </w:t>
            </w:r>
            <w:r w:rsidRPr="00B850C2">
              <w:rPr>
                <w:b/>
                <w:spacing w:val="-4"/>
                <w:sz w:val="18"/>
              </w:rPr>
              <w:t>connecting adverbs</w:t>
            </w:r>
            <w:r w:rsidRPr="005C0046">
              <w:rPr>
                <w:spacing w:val="-4"/>
                <w:sz w:val="18"/>
              </w:rPr>
              <w:t xml:space="preserve"> if they link ideas in two or more sentences and to show the relationship between ideas within an independent clause</w:t>
            </w:r>
          </w:p>
          <w:p w:rsidR="00211FEC" w:rsidRPr="005C0046" w:rsidRDefault="00211FEC" w:rsidP="00211FEC">
            <w:pPr>
              <w:pStyle w:val="NoSpacing"/>
              <w:rPr>
                <w:spacing w:val="-4"/>
                <w:sz w:val="18"/>
              </w:rPr>
            </w:pPr>
          </w:p>
          <w:p w:rsidR="00211FEC" w:rsidRPr="005C0046" w:rsidRDefault="00211FEC" w:rsidP="00211FEC">
            <w:pPr>
              <w:pStyle w:val="NoSpacing"/>
              <w:rPr>
                <w:i/>
                <w:spacing w:val="-4"/>
                <w:sz w:val="18"/>
              </w:rPr>
            </w:pPr>
            <w:r w:rsidRPr="005C0046">
              <w:rPr>
                <w:spacing w:val="-4"/>
                <w:sz w:val="18"/>
              </w:rPr>
              <w:t xml:space="preserve">The difference between structures typical of informal speech and structures appropriate for formal speech and writing </w:t>
            </w:r>
            <w:r w:rsidRPr="005C0046">
              <w:rPr>
                <w:i/>
                <w:spacing w:val="-4"/>
                <w:sz w:val="18"/>
              </w:rPr>
              <w:t xml:space="preserve">(such as the use of question tags, e.g. He’s your friend, isn’t </w:t>
            </w:r>
            <w:r w:rsidR="005C0046" w:rsidRPr="005C0046">
              <w:rPr>
                <w:i/>
                <w:spacing w:val="-4"/>
                <w:sz w:val="18"/>
              </w:rPr>
              <w:t>he?</w:t>
            </w:r>
            <w:r w:rsidRPr="005C0046">
              <w:rPr>
                <w:i/>
                <w:spacing w:val="-4"/>
                <w:sz w:val="18"/>
              </w:rPr>
              <w:t xml:space="preserve"> or the use of the subjunctive in some very formal</w:t>
            </w:r>
            <w:r w:rsidR="00D05374" w:rsidRPr="005C0046">
              <w:rPr>
                <w:i/>
                <w:spacing w:val="-4"/>
                <w:sz w:val="18"/>
              </w:rPr>
              <w:t xml:space="preserve"> </w:t>
            </w:r>
            <w:r w:rsidRPr="005C0046">
              <w:rPr>
                <w:i/>
                <w:spacing w:val="-4"/>
                <w:sz w:val="18"/>
              </w:rPr>
              <w:t>writing and speech)</w:t>
            </w:r>
          </w:p>
          <w:p w:rsidR="00211FEC" w:rsidRPr="005C0046" w:rsidRDefault="00211FEC" w:rsidP="00211FEC">
            <w:pPr>
              <w:pStyle w:val="NoSpacing"/>
              <w:rPr>
                <w:spacing w:val="-4"/>
                <w:sz w:val="18"/>
              </w:rPr>
            </w:pPr>
          </w:p>
          <w:p w:rsidR="00211FEC" w:rsidRPr="005C0046" w:rsidRDefault="005C0046" w:rsidP="00211FEC">
            <w:pPr>
              <w:pStyle w:val="NoSpacing"/>
              <w:rPr>
                <w:spacing w:val="-4"/>
                <w:sz w:val="18"/>
              </w:rPr>
            </w:pPr>
            <w:r w:rsidRPr="005C0046">
              <w:rPr>
                <w:spacing w:val="-4"/>
                <w:sz w:val="18"/>
              </w:rPr>
              <w:t>Select vocabulary, grammar and punctuation to enhance effect and clarify meaning</w:t>
            </w:r>
          </w:p>
          <w:p w:rsidR="00211FEC" w:rsidRPr="005C0046" w:rsidRDefault="00211FEC" w:rsidP="00211FEC">
            <w:pPr>
              <w:pStyle w:val="NoSpacing"/>
              <w:rPr>
                <w:spacing w:val="-4"/>
                <w:sz w:val="18"/>
              </w:rPr>
            </w:pPr>
          </w:p>
          <w:p w:rsidR="005C0046" w:rsidRPr="005C0046" w:rsidRDefault="00211FEC" w:rsidP="00211FEC">
            <w:pPr>
              <w:pStyle w:val="NoSpacing"/>
              <w:rPr>
                <w:spacing w:val="-4"/>
                <w:sz w:val="18"/>
              </w:rPr>
            </w:pPr>
            <w:r w:rsidRPr="005C0046">
              <w:rPr>
                <w:spacing w:val="-4"/>
                <w:sz w:val="18"/>
              </w:rPr>
              <w:t xml:space="preserve">Consolidating </w:t>
            </w:r>
            <w:r w:rsidRPr="00B850C2">
              <w:rPr>
                <w:b/>
                <w:spacing w:val="-4"/>
                <w:sz w:val="18"/>
              </w:rPr>
              <w:t>compo</w:t>
            </w:r>
            <w:r w:rsidR="005C0046" w:rsidRPr="00B850C2">
              <w:rPr>
                <w:b/>
                <w:spacing w:val="-4"/>
                <w:sz w:val="18"/>
              </w:rPr>
              <w:t>und sentences and coordinating</w:t>
            </w:r>
            <w:r w:rsidR="00B850C2" w:rsidRPr="00B850C2">
              <w:rPr>
                <w:b/>
                <w:spacing w:val="-4"/>
                <w:sz w:val="18"/>
              </w:rPr>
              <w:t xml:space="preserve"> conjunctions</w:t>
            </w:r>
            <w:r w:rsidR="005C0046" w:rsidRPr="005C0046">
              <w:rPr>
                <w:spacing w:val="-4"/>
                <w:sz w:val="18"/>
              </w:rPr>
              <w:t xml:space="preserve">. </w:t>
            </w:r>
            <w:r w:rsidR="005C0046" w:rsidRPr="00B850C2">
              <w:rPr>
                <w:b/>
                <w:spacing w:val="-4"/>
                <w:sz w:val="18"/>
              </w:rPr>
              <w:t>C</w:t>
            </w:r>
            <w:r w:rsidRPr="00B850C2">
              <w:rPr>
                <w:b/>
                <w:spacing w:val="-4"/>
                <w:sz w:val="18"/>
              </w:rPr>
              <w:t>omplex sentences</w:t>
            </w:r>
            <w:r w:rsidR="005C0046" w:rsidRPr="00B850C2">
              <w:rPr>
                <w:b/>
                <w:spacing w:val="-4"/>
                <w:sz w:val="18"/>
              </w:rPr>
              <w:t xml:space="preserve"> and subordinating conjunctions</w:t>
            </w:r>
            <w:r w:rsidR="005C0046" w:rsidRPr="005C0046">
              <w:rPr>
                <w:spacing w:val="-4"/>
                <w:sz w:val="18"/>
              </w:rPr>
              <w:t xml:space="preserve">. </w:t>
            </w:r>
            <w:r w:rsidRPr="00B850C2">
              <w:rPr>
                <w:b/>
                <w:spacing w:val="-4"/>
                <w:sz w:val="18"/>
              </w:rPr>
              <w:t>Combining complex and compoun</w:t>
            </w:r>
            <w:r w:rsidR="005C0046" w:rsidRPr="00B850C2">
              <w:rPr>
                <w:b/>
                <w:spacing w:val="-4"/>
                <w:sz w:val="18"/>
              </w:rPr>
              <w:t>d clauses</w:t>
            </w:r>
            <w:r w:rsidR="005C0046" w:rsidRPr="005C0046">
              <w:rPr>
                <w:spacing w:val="-4"/>
                <w:sz w:val="18"/>
              </w:rPr>
              <w:t xml:space="preserve"> to create a sentences</w:t>
            </w:r>
          </w:p>
          <w:p w:rsidR="005C0046" w:rsidRPr="005C0046" w:rsidRDefault="005C0046" w:rsidP="00211FEC">
            <w:pPr>
              <w:pStyle w:val="NoSpacing"/>
              <w:rPr>
                <w:spacing w:val="-4"/>
                <w:sz w:val="18"/>
              </w:rPr>
            </w:pPr>
          </w:p>
          <w:p w:rsidR="00211FEC" w:rsidRPr="005C0046" w:rsidRDefault="005C0046" w:rsidP="00211FEC">
            <w:pPr>
              <w:pStyle w:val="NoSpacing"/>
              <w:rPr>
                <w:spacing w:val="-4"/>
                <w:sz w:val="18"/>
              </w:rPr>
            </w:pPr>
            <w:r w:rsidRPr="005C0046">
              <w:rPr>
                <w:spacing w:val="-4"/>
                <w:sz w:val="18"/>
              </w:rPr>
              <w:t>Punctuate the subordinate clause or relative clause correctly, depending on the position of the clause</w:t>
            </w:r>
            <w:r w:rsidR="00211FEC" w:rsidRPr="005C0046">
              <w:rPr>
                <w:spacing w:val="-4"/>
                <w:sz w:val="18"/>
              </w:rPr>
              <w:t xml:space="preserve">  </w:t>
            </w:r>
          </w:p>
          <w:p w:rsidR="00211FEC" w:rsidRPr="005C0046" w:rsidRDefault="00211FEC" w:rsidP="00211FEC">
            <w:pPr>
              <w:pStyle w:val="NoSpacing"/>
              <w:rPr>
                <w:spacing w:val="-4"/>
                <w:sz w:val="18"/>
              </w:rPr>
            </w:pPr>
          </w:p>
          <w:p w:rsidR="00211FEC" w:rsidRPr="005C0046" w:rsidRDefault="00211FEC" w:rsidP="00211FEC">
            <w:pPr>
              <w:pStyle w:val="NoSpacing"/>
              <w:rPr>
                <w:spacing w:val="-4"/>
                <w:sz w:val="18"/>
              </w:rPr>
            </w:pPr>
            <w:r w:rsidRPr="005C0046">
              <w:rPr>
                <w:spacing w:val="-4"/>
                <w:sz w:val="18"/>
              </w:rPr>
              <w:t xml:space="preserve">Use </w:t>
            </w:r>
            <w:r w:rsidRPr="00B850C2">
              <w:rPr>
                <w:spacing w:val="-4"/>
                <w:sz w:val="18"/>
              </w:rPr>
              <w:t>of</w:t>
            </w:r>
            <w:r w:rsidRPr="00B850C2">
              <w:rPr>
                <w:b/>
                <w:spacing w:val="-4"/>
                <w:sz w:val="18"/>
              </w:rPr>
              <w:t xml:space="preserve"> alliteration, similes, metaphors and personification</w:t>
            </w:r>
            <w:r w:rsidRPr="005C0046">
              <w:rPr>
                <w:spacing w:val="-4"/>
                <w:sz w:val="18"/>
              </w:rPr>
              <w:t xml:space="preserve"> for effect</w:t>
            </w:r>
          </w:p>
          <w:p w:rsidR="00211FEC" w:rsidRPr="005C0046" w:rsidRDefault="00211FEC" w:rsidP="00211FEC">
            <w:pPr>
              <w:pStyle w:val="NoSpacing"/>
              <w:rPr>
                <w:spacing w:val="-4"/>
                <w:sz w:val="18"/>
              </w:rPr>
            </w:pPr>
          </w:p>
          <w:p w:rsidR="00211FEC" w:rsidRPr="005C0046" w:rsidRDefault="00211FEC" w:rsidP="00211FEC">
            <w:pPr>
              <w:pStyle w:val="NoSpacing"/>
              <w:rPr>
                <w:sz w:val="18"/>
              </w:rPr>
            </w:pPr>
            <w:r w:rsidRPr="005C0046">
              <w:rPr>
                <w:sz w:val="18"/>
              </w:rPr>
              <w:t xml:space="preserve">Linking ideas across paragraphs using a wider range of </w:t>
            </w:r>
            <w:r w:rsidRPr="006A64CB">
              <w:rPr>
                <w:b/>
                <w:sz w:val="18"/>
              </w:rPr>
              <w:t>cohesive devices</w:t>
            </w:r>
            <w:r w:rsidRPr="005C0046">
              <w:rPr>
                <w:sz w:val="18"/>
              </w:rPr>
              <w:t>: semantic cohesion (</w:t>
            </w:r>
            <w:r w:rsidRPr="006A64CB">
              <w:rPr>
                <w:i/>
                <w:sz w:val="18"/>
              </w:rPr>
              <w:t>e.g. repetition of a word or phrase),</w:t>
            </w:r>
            <w:r w:rsidRPr="005C0046">
              <w:rPr>
                <w:sz w:val="18"/>
              </w:rPr>
              <w:t xml:space="preserve"> grammatical connections </w:t>
            </w:r>
            <w:r w:rsidRPr="006A64CB">
              <w:rPr>
                <w:i/>
                <w:sz w:val="18"/>
              </w:rPr>
              <w:t>(e.g. the use of adverbials such as on the other hand, in contrast, or as a consequence)</w:t>
            </w:r>
            <w:r w:rsidRPr="005C0046">
              <w:rPr>
                <w:sz w:val="18"/>
              </w:rPr>
              <w:t xml:space="preserve">, and </w:t>
            </w:r>
            <w:r w:rsidRPr="006A64CB">
              <w:rPr>
                <w:b/>
                <w:sz w:val="18"/>
              </w:rPr>
              <w:t xml:space="preserve">ellipsis </w:t>
            </w:r>
          </w:p>
          <w:p w:rsidR="005C0046" w:rsidRPr="005C0046" w:rsidRDefault="005C0046" w:rsidP="00211FEC">
            <w:pPr>
              <w:pStyle w:val="NoSpacing"/>
              <w:rPr>
                <w:sz w:val="18"/>
              </w:rPr>
            </w:pPr>
          </w:p>
          <w:p w:rsidR="005C0046" w:rsidRPr="005C0046" w:rsidRDefault="005C0046" w:rsidP="00211FEC">
            <w:pPr>
              <w:pStyle w:val="NoSpacing"/>
              <w:rPr>
                <w:sz w:val="18"/>
              </w:rPr>
            </w:pPr>
            <w:r w:rsidRPr="005C0046">
              <w:rPr>
                <w:sz w:val="18"/>
              </w:rPr>
              <w:t xml:space="preserve">Use </w:t>
            </w:r>
            <w:r w:rsidRPr="006A64CB">
              <w:rPr>
                <w:b/>
                <w:sz w:val="18"/>
              </w:rPr>
              <w:t>modal verbs and adverbs</w:t>
            </w:r>
            <w:r w:rsidRPr="005C0046">
              <w:rPr>
                <w:sz w:val="18"/>
              </w:rPr>
              <w:t xml:space="preserve"> appropriately to show degrees of possibility</w:t>
            </w:r>
          </w:p>
          <w:p w:rsidR="00211FEC" w:rsidRPr="005C0046" w:rsidRDefault="00211FEC" w:rsidP="00211FEC">
            <w:pPr>
              <w:pStyle w:val="NoSpacing"/>
              <w:rPr>
                <w:sz w:val="18"/>
              </w:rPr>
            </w:pPr>
          </w:p>
          <w:p w:rsidR="00211FEC" w:rsidRPr="005C0046" w:rsidRDefault="00211FEC" w:rsidP="00211FEC">
            <w:pPr>
              <w:pStyle w:val="NoSpacing"/>
              <w:rPr>
                <w:sz w:val="18"/>
              </w:rPr>
            </w:pPr>
            <w:r w:rsidRPr="005C0046">
              <w:rPr>
                <w:sz w:val="18"/>
              </w:rPr>
              <w:t xml:space="preserve">Layout devices, such as </w:t>
            </w:r>
            <w:r w:rsidRPr="006A64CB">
              <w:rPr>
                <w:b/>
                <w:sz w:val="18"/>
              </w:rPr>
              <w:t>headings, sub-headings, columns,</w:t>
            </w:r>
            <w:r w:rsidRPr="006A64CB">
              <w:rPr>
                <w:b/>
                <w:spacing w:val="-12"/>
                <w:sz w:val="18"/>
              </w:rPr>
              <w:t xml:space="preserve"> </w:t>
            </w:r>
            <w:r w:rsidRPr="006A64CB">
              <w:rPr>
                <w:b/>
                <w:sz w:val="18"/>
              </w:rPr>
              <w:t>bullets,</w:t>
            </w:r>
            <w:r w:rsidRPr="006A64CB">
              <w:rPr>
                <w:b/>
                <w:spacing w:val="-11"/>
                <w:sz w:val="18"/>
              </w:rPr>
              <w:t xml:space="preserve"> </w:t>
            </w:r>
            <w:r w:rsidRPr="006A64CB">
              <w:rPr>
                <w:b/>
                <w:sz w:val="18"/>
              </w:rPr>
              <w:t>or</w:t>
            </w:r>
            <w:r w:rsidRPr="006A64CB">
              <w:rPr>
                <w:b/>
                <w:spacing w:val="-11"/>
                <w:sz w:val="18"/>
              </w:rPr>
              <w:t xml:space="preserve"> </w:t>
            </w:r>
            <w:r w:rsidRPr="006A64CB">
              <w:rPr>
                <w:b/>
                <w:sz w:val="18"/>
              </w:rPr>
              <w:t>tables,</w:t>
            </w:r>
            <w:r w:rsidRPr="005C0046">
              <w:rPr>
                <w:sz w:val="18"/>
              </w:rPr>
              <w:t xml:space="preserve"> to structure text</w:t>
            </w:r>
          </w:p>
          <w:p w:rsidR="005C0046" w:rsidRPr="005C0046" w:rsidRDefault="005C0046" w:rsidP="00211FEC">
            <w:pPr>
              <w:pStyle w:val="NoSpacing"/>
              <w:rPr>
                <w:sz w:val="18"/>
              </w:rPr>
            </w:pPr>
          </w:p>
          <w:p w:rsidR="005C0046" w:rsidRPr="005C0046" w:rsidRDefault="005C0046" w:rsidP="00211FEC">
            <w:pPr>
              <w:pStyle w:val="NoSpacing"/>
              <w:rPr>
                <w:spacing w:val="-4"/>
                <w:sz w:val="18"/>
              </w:rPr>
            </w:pPr>
            <w:r w:rsidRPr="005C0046">
              <w:rPr>
                <w:sz w:val="18"/>
              </w:rPr>
              <w:t>Choose the appropriate register to suit the audience and purpose for writing</w:t>
            </w:r>
          </w:p>
          <w:p w:rsidR="00211FEC" w:rsidRPr="005C0046" w:rsidRDefault="00211FEC" w:rsidP="00211FEC">
            <w:pPr>
              <w:pStyle w:val="NoSpacing"/>
              <w:rPr>
                <w:sz w:val="18"/>
              </w:rPr>
            </w:pPr>
          </w:p>
        </w:tc>
        <w:tc>
          <w:tcPr>
            <w:tcW w:w="2977" w:type="dxa"/>
          </w:tcPr>
          <w:p w:rsidR="005C0046" w:rsidRPr="00EB62C0" w:rsidRDefault="005C0046" w:rsidP="00211FEC">
            <w:pPr>
              <w:pStyle w:val="NoSpacing"/>
              <w:rPr>
                <w:sz w:val="18"/>
              </w:rPr>
            </w:pPr>
            <w:r w:rsidRPr="00EB62C0">
              <w:rPr>
                <w:sz w:val="18"/>
              </w:rPr>
              <w:t>Precise use of capital letters, full stops, question marks and exclamation marks to demarcate sentence</w:t>
            </w:r>
          </w:p>
          <w:p w:rsidR="00EB62C0" w:rsidRPr="00EB62C0" w:rsidRDefault="00EB62C0" w:rsidP="00211FEC">
            <w:pPr>
              <w:pStyle w:val="NoSpacing"/>
              <w:rPr>
                <w:sz w:val="18"/>
              </w:rPr>
            </w:pPr>
          </w:p>
          <w:p w:rsidR="00EB62C0" w:rsidRPr="00EB62C0" w:rsidRDefault="00EB62C0" w:rsidP="00211FEC">
            <w:pPr>
              <w:pStyle w:val="NoSpacing"/>
              <w:rPr>
                <w:sz w:val="18"/>
              </w:rPr>
            </w:pPr>
            <w:r w:rsidRPr="00EB62C0">
              <w:rPr>
                <w:sz w:val="18"/>
              </w:rPr>
              <w:t>Secure use of apostrophes to mark contracted forms in spelling and to mark singular and plural possession</w:t>
            </w:r>
          </w:p>
          <w:p w:rsidR="005C0046" w:rsidRPr="00EB62C0" w:rsidRDefault="005C0046" w:rsidP="00211FEC">
            <w:pPr>
              <w:pStyle w:val="NoSpacing"/>
              <w:rPr>
                <w:sz w:val="18"/>
              </w:rPr>
            </w:pPr>
          </w:p>
          <w:p w:rsidR="00211FEC" w:rsidRPr="00EB62C0" w:rsidRDefault="00211FEC" w:rsidP="00211FEC">
            <w:pPr>
              <w:pStyle w:val="NoSpacing"/>
              <w:rPr>
                <w:sz w:val="18"/>
              </w:rPr>
            </w:pPr>
            <w:r w:rsidRPr="00EB62C0">
              <w:rPr>
                <w:sz w:val="18"/>
              </w:rPr>
              <w:t xml:space="preserve">Use of the semi-colon, colon and dash to mark the boundary between independent clauses (e.g. It’s raining; I’m fed up.) </w:t>
            </w:r>
          </w:p>
          <w:p w:rsidR="00211FEC" w:rsidRPr="00EB62C0" w:rsidRDefault="00211FEC" w:rsidP="00211FEC">
            <w:pPr>
              <w:pStyle w:val="NoSpacing"/>
              <w:rPr>
                <w:sz w:val="18"/>
              </w:rPr>
            </w:pPr>
          </w:p>
          <w:p w:rsidR="00211FEC" w:rsidRPr="00EB62C0" w:rsidRDefault="00211FEC" w:rsidP="00211FEC">
            <w:pPr>
              <w:pStyle w:val="NoSpacing"/>
              <w:rPr>
                <w:sz w:val="18"/>
              </w:rPr>
            </w:pPr>
            <w:r w:rsidRPr="00EB62C0">
              <w:rPr>
                <w:sz w:val="18"/>
              </w:rPr>
              <w:t>Use of the colon to introduce a list Punctuation of bullet points to list information</w:t>
            </w:r>
          </w:p>
          <w:p w:rsidR="00211FEC" w:rsidRPr="00EB62C0" w:rsidRDefault="00211FEC" w:rsidP="00211FEC">
            <w:pPr>
              <w:pStyle w:val="NoSpacing"/>
              <w:rPr>
                <w:sz w:val="18"/>
              </w:rPr>
            </w:pPr>
          </w:p>
          <w:p w:rsidR="00211FEC" w:rsidRPr="00EB62C0" w:rsidRDefault="00211FEC" w:rsidP="00211FEC">
            <w:pPr>
              <w:pStyle w:val="NoSpacing"/>
              <w:rPr>
                <w:sz w:val="18"/>
              </w:rPr>
            </w:pPr>
            <w:r w:rsidRPr="00EB62C0">
              <w:rPr>
                <w:sz w:val="18"/>
              </w:rPr>
              <w:t>How</w:t>
            </w:r>
            <w:r w:rsidRPr="00EB62C0">
              <w:rPr>
                <w:spacing w:val="-11"/>
                <w:sz w:val="18"/>
              </w:rPr>
              <w:t xml:space="preserve"> </w:t>
            </w:r>
            <w:r w:rsidRPr="00EB62C0">
              <w:rPr>
                <w:sz w:val="18"/>
              </w:rPr>
              <w:t>hyphens</w:t>
            </w:r>
            <w:r w:rsidRPr="00EB62C0">
              <w:rPr>
                <w:spacing w:val="-12"/>
                <w:sz w:val="18"/>
              </w:rPr>
              <w:t xml:space="preserve"> </w:t>
            </w:r>
            <w:r w:rsidRPr="00EB62C0">
              <w:rPr>
                <w:sz w:val="18"/>
              </w:rPr>
              <w:t>can</w:t>
            </w:r>
            <w:r w:rsidRPr="00EB62C0">
              <w:rPr>
                <w:spacing w:val="-9"/>
                <w:sz w:val="18"/>
              </w:rPr>
              <w:t xml:space="preserve"> </w:t>
            </w:r>
            <w:r w:rsidRPr="00EB62C0">
              <w:rPr>
                <w:sz w:val="18"/>
              </w:rPr>
              <w:t>be</w:t>
            </w:r>
            <w:r w:rsidRPr="00EB62C0">
              <w:rPr>
                <w:spacing w:val="-11"/>
                <w:sz w:val="18"/>
              </w:rPr>
              <w:t xml:space="preserve"> </w:t>
            </w:r>
            <w:r w:rsidRPr="00EB62C0">
              <w:rPr>
                <w:sz w:val="18"/>
              </w:rPr>
              <w:t>used to avoid ambiguity (e.g. man eating shark versus man-eating shark, or recover versus re-cover)</w:t>
            </w:r>
          </w:p>
          <w:p w:rsidR="00211FEC" w:rsidRPr="00EB62C0" w:rsidRDefault="00211FEC" w:rsidP="00211FEC">
            <w:pPr>
              <w:pStyle w:val="NoSpacing"/>
              <w:rPr>
                <w:sz w:val="18"/>
              </w:rPr>
            </w:pPr>
          </w:p>
          <w:p w:rsidR="00211FEC" w:rsidRPr="00EB62C0" w:rsidRDefault="00211FEC" w:rsidP="00211FEC">
            <w:pPr>
              <w:pStyle w:val="NoSpacing"/>
              <w:rPr>
                <w:sz w:val="18"/>
              </w:rPr>
            </w:pPr>
            <w:r w:rsidRPr="00EB62C0">
              <w:rPr>
                <w:sz w:val="18"/>
              </w:rPr>
              <w:t xml:space="preserve">Use a question mark to show a rhetorical question. </w:t>
            </w:r>
            <w:r w:rsidRPr="00EB62C0">
              <w:rPr>
                <w:sz w:val="18"/>
              </w:rPr>
              <w:tab/>
            </w:r>
          </w:p>
          <w:p w:rsidR="00211FEC" w:rsidRPr="00EB62C0" w:rsidRDefault="00211FEC" w:rsidP="00211FEC">
            <w:pPr>
              <w:pStyle w:val="NoSpacing"/>
              <w:rPr>
                <w:sz w:val="18"/>
              </w:rPr>
            </w:pPr>
            <w:r w:rsidRPr="00EB62C0">
              <w:rPr>
                <w:sz w:val="18"/>
              </w:rPr>
              <w:tab/>
            </w:r>
            <w:r w:rsidRPr="00EB62C0">
              <w:rPr>
                <w:sz w:val="18"/>
              </w:rPr>
              <w:tab/>
            </w:r>
          </w:p>
          <w:p w:rsidR="00211FEC" w:rsidRPr="00EB62C0" w:rsidRDefault="00211FEC" w:rsidP="00211FEC">
            <w:pPr>
              <w:pStyle w:val="NoSpacing"/>
              <w:rPr>
                <w:sz w:val="18"/>
              </w:rPr>
            </w:pPr>
            <w:r w:rsidRPr="00EB62C0">
              <w:rPr>
                <w:sz w:val="18"/>
              </w:rPr>
              <w:t xml:space="preserve"> Use ellipses to create suspense and to show missing words in a quote. </w:t>
            </w:r>
          </w:p>
          <w:p w:rsidR="00211FEC" w:rsidRPr="00EB62C0" w:rsidRDefault="00211FEC" w:rsidP="00211FEC">
            <w:pPr>
              <w:pStyle w:val="NoSpacing"/>
              <w:rPr>
                <w:sz w:val="18"/>
              </w:rPr>
            </w:pPr>
          </w:p>
          <w:p w:rsidR="00211FEC" w:rsidRPr="00EB62C0" w:rsidRDefault="00211FEC" w:rsidP="00211FEC">
            <w:pPr>
              <w:pStyle w:val="NoSpacing"/>
              <w:rPr>
                <w:sz w:val="18"/>
              </w:rPr>
            </w:pPr>
            <w:r w:rsidRPr="00EB62C0">
              <w:rPr>
                <w:sz w:val="18"/>
              </w:rPr>
              <w:t xml:space="preserve">Use inverted commas accurately with punctuation; start a new line for each new speaker and place who says what at the beginning and at the end of the inverted commas. </w:t>
            </w:r>
          </w:p>
          <w:p w:rsidR="00211FEC" w:rsidRPr="00EB62C0" w:rsidRDefault="00211FEC" w:rsidP="00211FEC">
            <w:pPr>
              <w:pStyle w:val="NoSpacing"/>
              <w:rPr>
                <w:sz w:val="18"/>
              </w:rPr>
            </w:pPr>
          </w:p>
          <w:p w:rsidR="00211FEC" w:rsidRDefault="00211FEC" w:rsidP="00211FEC">
            <w:pPr>
              <w:pStyle w:val="NoSpacing"/>
              <w:rPr>
                <w:sz w:val="18"/>
              </w:rPr>
            </w:pPr>
            <w:r w:rsidRPr="00EB62C0">
              <w:rPr>
                <w:sz w:val="18"/>
              </w:rPr>
              <w:t>Dashes to mark the boundary between clauses: It’s raining – I’m fed up</w:t>
            </w:r>
            <w:r w:rsidRPr="00EB62C0">
              <w:rPr>
                <w:sz w:val="18"/>
              </w:rPr>
              <w:tab/>
            </w:r>
          </w:p>
          <w:p w:rsidR="00EB62C0" w:rsidRDefault="00EB62C0" w:rsidP="00211FEC">
            <w:pPr>
              <w:pStyle w:val="NoSpacing"/>
              <w:rPr>
                <w:sz w:val="18"/>
              </w:rPr>
            </w:pPr>
          </w:p>
          <w:p w:rsidR="00EB62C0" w:rsidRDefault="00EB62C0" w:rsidP="00211FEC">
            <w:pPr>
              <w:pStyle w:val="NoSpacing"/>
              <w:rPr>
                <w:sz w:val="18"/>
              </w:rPr>
            </w:pPr>
            <w:r>
              <w:rPr>
                <w:sz w:val="18"/>
              </w:rPr>
              <w:t>Use brackets, dashes or commas to indicate parenthesis</w:t>
            </w:r>
          </w:p>
          <w:p w:rsidR="00EB62C0" w:rsidRDefault="00EB62C0" w:rsidP="00211FEC">
            <w:pPr>
              <w:pStyle w:val="NoSpacing"/>
              <w:rPr>
                <w:sz w:val="18"/>
              </w:rPr>
            </w:pPr>
          </w:p>
          <w:p w:rsidR="00211FEC" w:rsidRPr="00EB62C0" w:rsidRDefault="00EB62C0" w:rsidP="00EB62C0">
            <w:pPr>
              <w:pStyle w:val="NoSpacing"/>
              <w:rPr>
                <w:sz w:val="18"/>
              </w:rPr>
            </w:pPr>
            <w:r>
              <w:rPr>
                <w:sz w:val="18"/>
              </w:rPr>
              <w:t>Use commas to separate items in a list, to mark fronted adverbials and to avoid ambiguity</w:t>
            </w:r>
          </w:p>
        </w:tc>
        <w:tc>
          <w:tcPr>
            <w:tcW w:w="1843" w:type="dxa"/>
          </w:tcPr>
          <w:p w:rsidR="00211FEC" w:rsidRPr="00EB62C0" w:rsidRDefault="00EB62C0" w:rsidP="00211FEC">
            <w:pPr>
              <w:pStyle w:val="NoSpacing"/>
              <w:rPr>
                <w:sz w:val="20"/>
              </w:rPr>
            </w:pPr>
            <w:r w:rsidRPr="00EB62C0">
              <w:rPr>
                <w:sz w:val="20"/>
              </w:rPr>
              <w:t>sentence, compound, complex, simple, past tense, present tense, present perfect, fronted adverbial, subordinate clause, subordinating conjunction, co-ordinating conjunction, verb, noun, noun phrase, adjective, preposition, apostrophe, capital letter, full stop, exclamation mark, question mark, paragraph, comma, homophone, independent clause, relative clause, modal verb, relative pronoun, parenthesis, bracket, dash, determiner, cohesion, ambiguity, direct speech, formal speech, informal speech, active and passive voice, subject and object, hyphen, colon, semi-colon, bullet points, synonym and antonym, ellipsis, punctuation, headings, sub-headings, columns, tables, cohesive, subjunctive, passive</w:t>
            </w:r>
          </w:p>
        </w:tc>
      </w:tr>
    </w:tbl>
    <w:p w:rsidR="00D21708" w:rsidRDefault="00D21708" w:rsidP="00EB62C0"/>
    <w:sectPr w:rsidR="00D21708" w:rsidSect="00936BE0">
      <w:headerReference w:type="default" r:id="rId12"/>
      <w:pgSz w:w="16840" w:h="11910" w:orient="landscape"/>
      <w:pgMar w:top="700" w:right="720" w:bottom="280" w:left="600" w:header="0" w:footer="0" w:gutter="0"/>
      <w:pgBorders w:offsetFrom="page">
        <w:top w:val="single" w:sz="24" w:space="24" w:color="FF0000"/>
        <w:left w:val="single" w:sz="24" w:space="24" w:color="FF0000"/>
        <w:bottom w:val="single" w:sz="24" w:space="24" w:color="FF0000"/>
        <w:right w:val="single" w:sz="24" w:space="24" w:color="FF0000"/>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B1D" w:rsidRDefault="00BB0B1D">
      <w:r>
        <w:separator/>
      </w:r>
    </w:p>
  </w:endnote>
  <w:endnote w:type="continuationSeparator" w:id="0">
    <w:p w:rsidR="00BB0B1D" w:rsidRDefault="00BB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Infant Std">
    <w:panose1 w:val="020B0503020103030203"/>
    <w:charset w:val="00"/>
    <w:family w:val="swiss"/>
    <w:notTrueType/>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B1D" w:rsidRDefault="00BB0B1D">
      <w:r>
        <w:separator/>
      </w:r>
    </w:p>
  </w:footnote>
  <w:footnote w:type="continuationSeparator" w:id="0">
    <w:p w:rsidR="00BB0B1D" w:rsidRDefault="00BB0B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B83" w:rsidRPr="00936BE0" w:rsidRDefault="005A3B83" w:rsidP="00936BE0">
    <w:pPr>
      <w:pStyle w:val="Header"/>
      <w:ind w:firstLine="4320"/>
      <w:rPr>
        <w:rFonts w:ascii="Arial" w:eastAsia="Times New Roman" w:hAnsi="Arial" w:cs="Arial"/>
        <w:b/>
        <w:color w:val="C90D0D"/>
        <w:sz w:val="40"/>
        <w:szCs w:val="40"/>
        <w:lang w:val="en-GB"/>
      </w:rPr>
    </w:pPr>
    <w:r w:rsidRPr="00936BE0">
      <w:rPr>
        <w:rFonts w:ascii="Sassoon Infant Std" w:hAnsi="Sassoon Infant Std" w:cs="Times New Roman"/>
        <w:noProof/>
        <w:szCs w:val="28"/>
        <w:lang w:val="en-GB" w:eastAsia="en-GB"/>
      </w:rPr>
      <w:drawing>
        <wp:anchor distT="0" distB="0" distL="114300" distR="114300" simplePos="0" relativeHeight="251656192" behindDoc="0" locked="0" layoutInCell="1" allowOverlap="0" wp14:anchorId="54BAF593" wp14:editId="236BF68D">
          <wp:simplePos x="0" y="0"/>
          <wp:positionH relativeFrom="margin">
            <wp:posOffset>134620</wp:posOffset>
          </wp:positionH>
          <wp:positionV relativeFrom="line">
            <wp:posOffset>-31750</wp:posOffset>
          </wp:positionV>
          <wp:extent cx="408305" cy="415925"/>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305" cy="415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color w:val="C90D0D"/>
        <w:sz w:val="40"/>
        <w:szCs w:val="40"/>
        <w:lang w:val="en-GB"/>
      </w:rPr>
      <w:t xml:space="preserve">       </w:t>
    </w:r>
    <w:r w:rsidRPr="00936BE0">
      <w:rPr>
        <w:rFonts w:ascii="Arial" w:eastAsia="Times New Roman" w:hAnsi="Arial" w:cs="Arial"/>
        <w:b/>
        <w:color w:val="C90D0D"/>
        <w:sz w:val="40"/>
        <w:szCs w:val="40"/>
        <w:lang w:val="en-GB"/>
      </w:rPr>
      <w:t>St. Peter’s C E Primary Academy</w:t>
    </w:r>
    <w:r w:rsidRPr="00936BE0">
      <w:rPr>
        <w:rFonts w:ascii="Sassoon Infant Std" w:hAnsi="Sassoon Infant Std" w:cs="Times New Roman"/>
        <w:noProof/>
        <w:szCs w:val="28"/>
        <w:lang w:val="en-GB" w:eastAsia="en-GB"/>
      </w:rPr>
      <w:t xml:space="preserve">            </w:t>
    </w:r>
    <w:r>
      <w:rPr>
        <w:rFonts w:ascii="Sassoon Infant Std" w:hAnsi="Sassoon Infant Std" w:cs="Times New Roman"/>
        <w:noProof/>
        <w:szCs w:val="28"/>
        <w:lang w:val="en-GB" w:eastAsia="en-GB"/>
      </w:rPr>
      <w:t xml:space="preserve">                            </w:t>
    </w:r>
    <w:r w:rsidRPr="00936BE0">
      <w:rPr>
        <w:rFonts w:ascii="Sassoon Infant Std" w:hAnsi="Sassoon Infant Std" w:cs="Times New Roman"/>
        <w:noProof/>
        <w:szCs w:val="28"/>
        <w:lang w:val="en-GB" w:eastAsia="en-GB"/>
      </w:rPr>
      <w:t xml:space="preserve">   </w:t>
    </w:r>
    <w:r w:rsidRPr="00936BE0">
      <w:rPr>
        <w:rFonts w:ascii="Sassoon Infant Std" w:hAnsi="Sassoon Infant Std" w:cs="Times New Roman"/>
        <w:noProof/>
        <w:szCs w:val="28"/>
        <w:lang w:val="en-GB" w:eastAsia="en-GB"/>
      </w:rPr>
      <w:drawing>
        <wp:inline distT="0" distB="0" distL="0" distR="0" wp14:anchorId="7FDE3325" wp14:editId="0A5D0DED">
          <wp:extent cx="598709" cy="353085"/>
          <wp:effectExtent l="0" t="0" r="0" b="8890"/>
          <wp:docPr id="4" name="Picture 4" descr="Diocese of Lei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ese of Leicester Logo"/>
                  <pic:cNvPicPr>
                    <a:picLocks noChangeAspect="1" noChangeArrowheads="1"/>
                  </pic:cNvPicPr>
                </pic:nvPicPr>
                <pic:blipFill>
                  <a:blip r:embed="rId2">
                    <a:extLst>
                      <a:ext uri="{28A0092B-C50C-407E-A947-70E740481C1C}">
                        <a14:useLocalDpi xmlns:a14="http://schemas.microsoft.com/office/drawing/2010/main" val="0"/>
                      </a:ext>
                    </a:extLst>
                  </a:blip>
                  <a:srcRect l="8293"/>
                  <a:stretch>
                    <a:fillRect/>
                  </a:stretch>
                </pic:blipFill>
                <pic:spPr bwMode="auto">
                  <a:xfrm>
                    <a:off x="0" y="0"/>
                    <a:ext cx="608329" cy="358758"/>
                  </a:xfrm>
                  <a:prstGeom prst="rect">
                    <a:avLst/>
                  </a:prstGeom>
                  <a:noFill/>
                  <a:ln>
                    <a:noFill/>
                  </a:ln>
                </pic:spPr>
              </pic:pic>
            </a:graphicData>
          </a:graphic>
        </wp:inline>
      </w:drawing>
    </w:r>
  </w:p>
  <w:p w:rsidR="005A3B83" w:rsidRPr="00936BE0" w:rsidRDefault="005A3B83" w:rsidP="00936BE0">
    <w:pPr>
      <w:widowControl/>
      <w:tabs>
        <w:tab w:val="center" w:pos="4320"/>
        <w:tab w:val="right" w:pos="8640"/>
      </w:tabs>
      <w:autoSpaceDE/>
      <w:autoSpaceDN/>
      <w:jc w:val="center"/>
      <w:rPr>
        <w:rFonts w:ascii="Arial" w:eastAsia="Times New Roman" w:hAnsi="Arial" w:cs="Arial"/>
        <w:b/>
        <w:sz w:val="4"/>
        <w:szCs w:val="8"/>
        <w:lang w:val="en-GB"/>
      </w:rPr>
    </w:pPr>
  </w:p>
  <w:p w:rsidR="005A3B83" w:rsidRPr="00936BE0" w:rsidRDefault="005A3B83" w:rsidP="00936BE0">
    <w:pPr>
      <w:widowControl/>
      <w:tabs>
        <w:tab w:val="center" w:pos="4320"/>
        <w:tab w:val="right" w:pos="8640"/>
      </w:tabs>
      <w:autoSpaceDE/>
      <w:autoSpaceDN/>
      <w:jc w:val="center"/>
      <w:rPr>
        <w:rFonts w:ascii="Arial" w:eastAsia="Times New Roman" w:hAnsi="Arial" w:cs="Arial"/>
        <w:b/>
        <w:sz w:val="18"/>
        <w:szCs w:val="24"/>
        <w:lang w:val="en-GB"/>
      </w:rPr>
    </w:pPr>
    <w:r>
      <w:rPr>
        <w:rFonts w:ascii="Arial" w:eastAsia="Times New Roman" w:hAnsi="Arial" w:cs="Arial"/>
        <w:i/>
        <w:sz w:val="18"/>
        <w:szCs w:val="24"/>
        <w:lang w:val="en-GB"/>
      </w:rPr>
      <w:t xml:space="preserve">  </w:t>
    </w:r>
    <w:r w:rsidRPr="00936BE0">
      <w:rPr>
        <w:rFonts w:ascii="Arial" w:eastAsia="Times New Roman" w:hAnsi="Arial" w:cs="Arial"/>
        <w:i/>
        <w:sz w:val="18"/>
        <w:szCs w:val="24"/>
        <w:lang w:val="en-GB"/>
      </w:rPr>
      <w:t>Inspiring Learning For Life</w:t>
    </w:r>
  </w:p>
  <w:p w:rsidR="005A3B83" w:rsidRPr="00936BE0" w:rsidRDefault="005A3B83" w:rsidP="00936BE0">
    <w:pPr>
      <w:pStyle w:val="Header"/>
      <w:rPr>
        <w:sz w:val="18"/>
      </w:rPr>
    </w:pPr>
    <w:r>
      <w:rPr>
        <w:noProof/>
        <w:lang w:val="en-GB" w:eastAsia="en-GB"/>
      </w:rPr>
      <mc:AlternateContent>
        <mc:Choice Requires="wps">
          <w:drawing>
            <wp:anchor distT="0" distB="0" distL="114300" distR="114300" simplePos="0" relativeHeight="251661312" behindDoc="1" locked="0" layoutInCell="1" allowOverlap="1" wp14:anchorId="0F32ECA8" wp14:editId="2FADA0A1">
              <wp:simplePos x="0" y="0"/>
              <wp:positionH relativeFrom="page">
                <wp:posOffset>3669057</wp:posOffset>
              </wp:positionH>
              <wp:positionV relativeFrom="page">
                <wp:posOffset>1063763</wp:posOffset>
              </wp:positionV>
              <wp:extent cx="3349625" cy="177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96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B83" w:rsidRDefault="005A3B83" w:rsidP="00A22B5F">
                          <w:pPr>
                            <w:pStyle w:val="BodyText"/>
                            <w:spacing w:line="264" w:lineRule="exact"/>
                            <w:ind w:left="20"/>
                            <w:rPr>
                              <w:u w:val="none"/>
                            </w:rPr>
                          </w:pPr>
                          <w:r>
                            <w:t>EYFS</w:t>
                          </w:r>
                          <w:r>
                            <w:rPr>
                              <w:spacing w:val="-2"/>
                            </w:rPr>
                            <w:t xml:space="preserve"> </w:t>
                          </w:r>
                          <w:r>
                            <w:t>Spelling,</w:t>
                          </w:r>
                          <w:r>
                            <w:rPr>
                              <w:spacing w:val="-2"/>
                            </w:rPr>
                            <w:t xml:space="preserve"> </w:t>
                          </w:r>
                          <w:r>
                            <w:t>Punctuation</w:t>
                          </w:r>
                          <w:r>
                            <w:rPr>
                              <w:spacing w:val="-4"/>
                            </w:rPr>
                            <w:t xml:space="preserve"> </w:t>
                          </w:r>
                          <w:r>
                            <w:t>and</w:t>
                          </w:r>
                          <w:r>
                            <w:rPr>
                              <w:spacing w:val="-4"/>
                            </w:rPr>
                            <w:t xml:space="preserve"> </w:t>
                          </w:r>
                          <w:r>
                            <w:t>Grammar</w:t>
                          </w:r>
                          <w:r>
                            <w:rPr>
                              <w:spacing w:val="-1"/>
                            </w:rPr>
                            <w:t xml:space="preserve"> </w:t>
                          </w:r>
                          <w:r>
                            <w:rPr>
                              <w:spacing w:val="-2"/>
                            </w:rPr>
                            <w:t>Overview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2ECA8" id="_x0000_t202" coordsize="21600,21600" o:spt="202" path="m,l,21600r21600,l21600,xe">
              <v:stroke joinstyle="miter"/>
              <v:path gradientshapeok="t" o:connecttype="rect"/>
            </v:shapetype>
            <v:shape id="Text Box 5" o:spid="_x0000_s1026" type="#_x0000_t202" style="position:absolute;margin-left:288.9pt;margin-top:83.75pt;width:263.75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" filled="f" stroked="f">
              <v:textbox inset="0,0,0,0">
                <w:txbxContent>
                  <w:p w:rsidR="005A3B83" w:rsidRDefault="005A3B83" w:rsidP="00A22B5F">
                    <w:pPr>
                      <w:pStyle w:val="BodyText"/>
                      <w:spacing w:line="264" w:lineRule="exact"/>
                      <w:ind w:left="20"/>
                      <w:rPr>
                        <w:u w:val="none"/>
                      </w:rPr>
                    </w:pPr>
                    <w:r>
                      <w:t>EYFS</w:t>
                    </w:r>
                    <w:r>
                      <w:rPr>
                        <w:spacing w:val="-2"/>
                      </w:rPr>
                      <w:t xml:space="preserve"> </w:t>
                    </w:r>
                    <w:r>
                      <w:t>Spelling,</w:t>
                    </w:r>
                    <w:r>
                      <w:rPr>
                        <w:spacing w:val="-2"/>
                      </w:rPr>
                      <w:t xml:space="preserve"> </w:t>
                    </w:r>
                    <w:r>
                      <w:t>Punctuation</w:t>
                    </w:r>
                    <w:r>
                      <w:rPr>
                        <w:spacing w:val="-4"/>
                      </w:rPr>
                      <w:t xml:space="preserve"> </w:t>
                    </w:r>
                    <w:r>
                      <w:t>and</w:t>
                    </w:r>
                    <w:r>
                      <w:rPr>
                        <w:spacing w:val="-4"/>
                      </w:rPr>
                      <w:t xml:space="preserve"> </w:t>
                    </w:r>
                    <w:r>
                      <w:t>Grammar</w:t>
                    </w:r>
                    <w:r>
                      <w:rPr>
                        <w:spacing w:val="-1"/>
                      </w:rPr>
                      <w:t xml:space="preserve"> </w:t>
                    </w:r>
                    <w:r>
                      <w:rPr>
                        <w:spacing w:val="-2"/>
                      </w:rPr>
                      <w:t>Overview</w:t>
                    </w:r>
                  </w:p>
                </w:txbxContent>
              </v:textbox>
              <w10:wrap anchorx="page" anchory="page"/>
            </v:shape>
          </w:pict>
        </mc:Fallback>
      </mc:AlternateContent>
    </w:r>
    <w:r w:rsidRPr="00936BE0">
      <w:rPr>
        <w:rFonts w:ascii="Sassoon Infant Std" w:hAnsi="Sassoon Infant Std" w:cs="Times New Roman"/>
        <w:noProof/>
        <w:szCs w:val="28"/>
        <w:lang w:val="en-GB" w:eastAsia="en-GB"/>
      </w:rPr>
      <w:t xml:space="preserve">                                                      </w:t>
    </w:r>
    <w:r>
      <w:rPr>
        <w:rFonts w:ascii="Sassoon Infant Std" w:hAnsi="Sassoon Infant Std" w:cs="Times New Roman"/>
        <w:noProof/>
        <w:szCs w:val="28"/>
        <w:lang w:val="en-GB" w:eastAsia="en-GB"/>
      </w:rPr>
      <w:t xml:space="preserve">                   </w:t>
    </w:r>
    <w:r w:rsidRPr="00936BE0">
      <w:rPr>
        <w:rFonts w:ascii="Sassoon Infant Std" w:hAnsi="Sassoon Infant Std" w:cs="Times New Roman"/>
        <w:noProof/>
        <w:szCs w:val="28"/>
        <w:lang w:val="en-GB" w:eastAsia="en-GB"/>
      </w:rPr>
      <w:t xml:space="preserve">                              </w:t>
    </w:r>
  </w:p>
  <w:p w:rsidR="005A3B83" w:rsidRPr="00936BE0" w:rsidRDefault="005A3B83">
    <w:pPr>
      <w:pStyle w:val="Header"/>
      <w:rPr>
        <w:sz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B83" w:rsidRDefault="005A3B83">
    <w:pPr>
      <w:pStyle w:val="BodyText"/>
      <w:spacing w:line="14" w:lineRule="auto"/>
      <w:rPr>
        <w:b w:val="0"/>
        <w:sz w:val="20"/>
        <w:u w:val="none"/>
      </w:rPr>
    </w:pPr>
    <w:r>
      <w:rPr>
        <w:noProof/>
        <w:lang w:val="en-GB" w:eastAsia="en-GB"/>
      </w:rPr>
      <mc:AlternateContent>
        <mc:Choice Requires="wps">
          <w:drawing>
            <wp:anchor distT="0" distB="0" distL="114300" distR="114300" simplePos="0" relativeHeight="251658240" behindDoc="1" locked="0" layoutInCell="1" allowOverlap="1">
              <wp:simplePos x="0" y="0"/>
              <wp:positionH relativeFrom="page">
                <wp:posOffset>3669665</wp:posOffset>
              </wp:positionH>
              <wp:positionV relativeFrom="page">
                <wp:posOffset>476250</wp:posOffset>
              </wp:positionV>
              <wp:extent cx="334962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96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B83" w:rsidRDefault="005A3B83">
                          <w:pPr>
                            <w:pStyle w:val="BodyText"/>
                            <w:spacing w:line="264" w:lineRule="exact"/>
                            <w:ind w:left="20"/>
                            <w:rPr>
                              <w:u w:val="none"/>
                            </w:rPr>
                          </w:pPr>
                          <w:r>
                            <w:t>Year</w:t>
                          </w:r>
                          <w:r>
                            <w:rPr>
                              <w:spacing w:val="-2"/>
                            </w:rPr>
                            <w:t xml:space="preserve"> </w:t>
                          </w:r>
                          <w:r>
                            <w:fldChar w:fldCharType="begin"/>
                          </w:r>
                          <w:r>
                            <w:instrText xml:space="preserve"> PAGE </w:instrText>
                          </w:r>
                          <w:r>
                            <w:fldChar w:fldCharType="separate"/>
                          </w:r>
                          <w:r w:rsidR="00890C2A">
                            <w:rPr>
                              <w:noProof/>
                            </w:rPr>
                            <w:t>4</w:t>
                          </w:r>
                          <w:r>
                            <w:fldChar w:fldCharType="end"/>
                          </w:r>
                          <w:r>
                            <w:rPr>
                              <w:spacing w:val="-2"/>
                            </w:rPr>
                            <w:t xml:space="preserve"> </w:t>
                          </w:r>
                          <w:r>
                            <w:t>Spelling,</w:t>
                          </w:r>
                          <w:r>
                            <w:rPr>
                              <w:spacing w:val="-2"/>
                            </w:rPr>
                            <w:t xml:space="preserve"> </w:t>
                          </w:r>
                          <w:r>
                            <w:t>Punctuation</w:t>
                          </w:r>
                          <w:r>
                            <w:rPr>
                              <w:spacing w:val="-4"/>
                            </w:rPr>
                            <w:t xml:space="preserve"> </w:t>
                          </w:r>
                          <w:r>
                            <w:t>and</w:t>
                          </w:r>
                          <w:r>
                            <w:rPr>
                              <w:spacing w:val="-4"/>
                            </w:rPr>
                            <w:t xml:space="preserve"> </w:t>
                          </w:r>
                          <w:r>
                            <w:t>Grammar</w:t>
                          </w:r>
                          <w:r>
                            <w:rPr>
                              <w:spacing w:val="-1"/>
                            </w:rPr>
                            <w:t xml:space="preserve"> </w:t>
                          </w:r>
                          <w:r>
                            <w:rPr>
                              <w:spacing w:val="-2"/>
                            </w:rPr>
                            <w:t>Overview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8.95pt;margin-top:37.5pt;width:263.7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" filled="f" stroked="f">
              <v:textbox inset="0,0,0,0">
                <w:txbxContent>
                  <w:p w:rsidR="005A3B83" w:rsidRDefault="005A3B83">
                    <w:pPr>
                      <w:pStyle w:val="BodyText"/>
                      <w:spacing w:line="264" w:lineRule="exact"/>
                      <w:ind w:left="20"/>
                      <w:rPr>
                        <w:u w:val="none"/>
                      </w:rPr>
                    </w:pPr>
                    <w:r>
                      <w:t>Year</w:t>
                    </w:r>
                    <w:r>
                      <w:rPr>
                        <w:spacing w:val="-2"/>
                      </w:rPr>
                      <w:t xml:space="preserve"> </w:t>
                    </w:r>
                    <w:r>
                      <w:fldChar w:fldCharType="begin"/>
                    </w:r>
                    <w:r>
                      <w:instrText xml:space="preserve"> PAGE </w:instrText>
                    </w:r>
                    <w:r>
                      <w:fldChar w:fldCharType="separate"/>
                    </w:r>
                    <w:r w:rsidR="00890C2A">
                      <w:rPr>
                        <w:noProof/>
                      </w:rPr>
                      <w:t>4</w:t>
                    </w:r>
                    <w:r>
                      <w:fldChar w:fldCharType="end"/>
                    </w:r>
                    <w:r>
                      <w:rPr>
                        <w:spacing w:val="-2"/>
                      </w:rPr>
                      <w:t xml:space="preserve"> </w:t>
                    </w:r>
                    <w:r>
                      <w:t>Spelling,</w:t>
                    </w:r>
                    <w:r>
                      <w:rPr>
                        <w:spacing w:val="-2"/>
                      </w:rPr>
                      <w:t xml:space="preserve"> </w:t>
                    </w:r>
                    <w:r>
                      <w:t>Punctuation</w:t>
                    </w:r>
                    <w:r>
                      <w:rPr>
                        <w:spacing w:val="-4"/>
                      </w:rPr>
                      <w:t xml:space="preserve"> </w:t>
                    </w:r>
                    <w:r>
                      <w:t>and</w:t>
                    </w:r>
                    <w:r>
                      <w:rPr>
                        <w:spacing w:val="-4"/>
                      </w:rPr>
                      <w:t xml:space="preserve"> </w:t>
                    </w:r>
                    <w:r>
                      <w:t>Grammar</w:t>
                    </w:r>
                    <w:r>
                      <w:rPr>
                        <w:spacing w:val="-1"/>
                      </w:rPr>
                      <w:t xml:space="preserve"> </w:t>
                    </w:r>
                    <w:r>
                      <w:rPr>
                        <w:spacing w:val="-2"/>
                      </w:rPr>
                      <w:t>Overview</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B83" w:rsidRDefault="005A3B83">
    <w:pPr>
      <w:pStyle w:val="BodyText"/>
      <w:spacing w:line="14" w:lineRule="auto"/>
      <w:rPr>
        <w:b w:val="0"/>
        <w:sz w:val="2"/>
        <w:u w:val="non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7BE4"/>
    <w:multiLevelType w:val="hybridMultilevel"/>
    <w:tmpl w:val="0DBEAA24"/>
    <w:lvl w:ilvl="0" w:tplc="5C129920">
      <w:numFmt w:val="bullet"/>
      <w:lvlText w:val="-"/>
      <w:lvlJc w:val="left"/>
      <w:pPr>
        <w:ind w:left="467" w:hanging="360"/>
      </w:pPr>
      <w:rPr>
        <w:rFonts w:ascii="Arial" w:eastAsia="Calibri" w:hAnsi="Arial" w:cs="Aria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573D5"/>
    <w:rsid w:val="00056997"/>
    <w:rsid w:val="000741F4"/>
    <w:rsid w:val="000F199E"/>
    <w:rsid w:val="001250BB"/>
    <w:rsid w:val="00145383"/>
    <w:rsid w:val="001D2ADE"/>
    <w:rsid w:val="001F75F5"/>
    <w:rsid w:val="00211FEC"/>
    <w:rsid w:val="002A6439"/>
    <w:rsid w:val="002C2493"/>
    <w:rsid w:val="00300EDF"/>
    <w:rsid w:val="00360D24"/>
    <w:rsid w:val="00363546"/>
    <w:rsid w:val="00367AD1"/>
    <w:rsid w:val="003A2535"/>
    <w:rsid w:val="004D6E27"/>
    <w:rsid w:val="004F4A6D"/>
    <w:rsid w:val="005A3B83"/>
    <w:rsid w:val="005C0046"/>
    <w:rsid w:val="00611E49"/>
    <w:rsid w:val="00630CE2"/>
    <w:rsid w:val="00636594"/>
    <w:rsid w:val="0064448E"/>
    <w:rsid w:val="0064598C"/>
    <w:rsid w:val="00654811"/>
    <w:rsid w:val="006A2ADD"/>
    <w:rsid w:val="006A64CB"/>
    <w:rsid w:val="006E6E57"/>
    <w:rsid w:val="0073103F"/>
    <w:rsid w:val="00740494"/>
    <w:rsid w:val="008108CF"/>
    <w:rsid w:val="00890C2A"/>
    <w:rsid w:val="009137E3"/>
    <w:rsid w:val="00936BE0"/>
    <w:rsid w:val="009D0A41"/>
    <w:rsid w:val="00A22B5F"/>
    <w:rsid w:val="00B06A97"/>
    <w:rsid w:val="00B700D0"/>
    <w:rsid w:val="00B850C2"/>
    <w:rsid w:val="00BB0B1D"/>
    <w:rsid w:val="00BC1C34"/>
    <w:rsid w:val="00BD3A6A"/>
    <w:rsid w:val="00BD5D36"/>
    <w:rsid w:val="00C15A48"/>
    <w:rsid w:val="00C311A9"/>
    <w:rsid w:val="00C417D1"/>
    <w:rsid w:val="00C462DA"/>
    <w:rsid w:val="00C52153"/>
    <w:rsid w:val="00C7012A"/>
    <w:rsid w:val="00C72C07"/>
    <w:rsid w:val="00CC3C9A"/>
    <w:rsid w:val="00D05374"/>
    <w:rsid w:val="00D07AF9"/>
    <w:rsid w:val="00D21708"/>
    <w:rsid w:val="00D607DA"/>
    <w:rsid w:val="00D731C9"/>
    <w:rsid w:val="00E219DB"/>
    <w:rsid w:val="00E8115A"/>
    <w:rsid w:val="00E90CC4"/>
    <w:rsid w:val="00EB1F3E"/>
    <w:rsid w:val="00EB62C0"/>
    <w:rsid w:val="00ED3359"/>
    <w:rsid w:val="00F26B7F"/>
    <w:rsid w:val="00F32B40"/>
    <w:rsid w:val="00F461F2"/>
    <w:rsid w:val="00F573D5"/>
    <w:rsid w:val="00FB5A3C"/>
    <w:rsid w:val="00FF1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66C5BB-620F-42DC-92D3-40BA5B14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u w:val="single" w:color="000000"/>
    </w:rPr>
  </w:style>
  <w:style w:type="paragraph" w:styleId="Title">
    <w:name w:val="Title"/>
    <w:basedOn w:val="Normal"/>
    <w:uiPriority w:val="1"/>
    <w:qFormat/>
    <w:pPr>
      <w:spacing w:before="302"/>
      <w:ind w:left="3557" w:right="3439" w:firstLine="6"/>
      <w:jc w:val="center"/>
    </w:pPr>
    <w:rPr>
      <w:rFonts w:ascii="Arial" w:eastAsia="Arial" w:hAnsi="Arial" w:cs="Arial"/>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36BE0"/>
    <w:pPr>
      <w:tabs>
        <w:tab w:val="center" w:pos="4513"/>
        <w:tab w:val="right" w:pos="9026"/>
      </w:tabs>
    </w:pPr>
  </w:style>
  <w:style w:type="character" w:customStyle="1" w:styleId="HeaderChar">
    <w:name w:val="Header Char"/>
    <w:basedOn w:val="DefaultParagraphFont"/>
    <w:link w:val="Header"/>
    <w:uiPriority w:val="99"/>
    <w:rsid w:val="00936BE0"/>
    <w:rPr>
      <w:rFonts w:ascii="Calibri" w:eastAsia="Calibri" w:hAnsi="Calibri" w:cs="Calibri"/>
    </w:rPr>
  </w:style>
  <w:style w:type="paragraph" w:styleId="Footer">
    <w:name w:val="footer"/>
    <w:basedOn w:val="Normal"/>
    <w:link w:val="FooterChar"/>
    <w:uiPriority w:val="99"/>
    <w:unhideWhenUsed/>
    <w:rsid w:val="00936BE0"/>
    <w:pPr>
      <w:tabs>
        <w:tab w:val="center" w:pos="4513"/>
        <w:tab w:val="right" w:pos="9026"/>
      </w:tabs>
    </w:pPr>
  </w:style>
  <w:style w:type="character" w:customStyle="1" w:styleId="FooterChar">
    <w:name w:val="Footer Char"/>
    <w:basedOn w:val="DefaultParagraphFont"/>
    <w:link w:val="Footer"/>
    <w:uiPriority w:val="99"/>
    <w:rsid w:val="00936BE0"/>
    <w:rPr>
      <w:rFonts w:ascii="Calibri" w:eastAsia="Calibri" w:hAnsi="Calibri" w:cs="Calibri"/>
    </w:rPr>
  </w:style>
  <w:style w:type="paragraph" w:styleId="NoSpacing">
    <w:name w:val="No Spacing"/>
    <w:uiPriority w:val="1"/>
    <w:qFormat/>
    <w:rsid w:val="00C52153"/>
    <w:rPr>
      <w:rFonts w:ascii="Calibri" w:eastAsia="Calibri" w:hAnsi="Calibri" w:cs="Calibri"/>
    </w:rPr>
  </w:style>
  <w:style w:type="character" w:customStyle="1" w:styleId="BodyTextChar">
    <w:name w:val="Body Text Char"/>
    <w:basedOn w:val="DefaultParagraphFont"/>
    <w:link w:val="BodyText"/>
    <w:uiPriority w:val="1"/>
    <w:rsid w:val="00A22B5F"/>
    <w:rPr>
      <w:rFonts w:ascii="Calibri" w:eastAsia="Calibri" w:hAnsi="Calibri" w:cs="Calibri"/>
      <w:b/>
      <w:bCs/>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05BB885144164E8303BAEDCA8E7257" ma:contentTypeVersion="16" ma:contentTypeDescription="Create a new document." ma:contentTypeScope="" ma:versionID="b3f5070e39372545ab6a6394588afde1">
  <xsd:schema xmlns:xsd="http://www.w3.org/2001/XMLSchema" xmlns:xs="http://www.w3.org/2001/XMLSchema" xmlns:p="http://schemas.microsoft.com/office/2006/metadata/properties" xmlns:ns2="3cc9a5cc-352d-4fe1-ae96-66b9bfecb3ab" xmlns:ns3="868ba877-4fc5-4400-8829-e65818d2bf57" targetNamespace="http://schemas.microsoft.com/office/2006/metadata/properties" ma:root="true" ma:fieldsID="2451f1a941a2f0c180a3a6d6e75d8170" ns2:_="" ns3:_="">
    <xsd:import namespace="3cc9a5cc-352d-4fe1-ae96-66b9bfecb3ab"/>
    <xsd:import namespace="868ba877-4fc5-4400-8829-e65818d2bf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9a5cc-352d-4fe1-ae96-66b9bfecb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355590-6a30-4a43-9c2e-16491d934e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8ba877-4fc5-4400-8829-e65818d2bf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fa745a-459e-42d4-a10e-36048fe8dda6}" ma:internalName="TaxCatchAll" ma:showField="CatchAllData" ma:web="868ba877-4fc5-4400-8829-e65818d2b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3FD2F-6B6C-44FE-BCDF-515465EB8829}">
  <ds:schemaRefs>
    <ds:schemaRef ds:uri="http://schemas.microsoft.com/sharepoint/v3/contenttype/forms"/>
  </ds:schemaRefs>
</ds:datastoreItem>
</file>

<file path=customXml/itemProps2.xml><?xml version="1.0" encoding="utf-8"?>
<ds:datastoreItem xmlns:ds="http://schemas.openxmlformats.org/officeDocument/2006/customXml" ds:itemID="{C6DFCD51-451C-4064-A2EA-779C3D81A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9a5cc-352d-4fe1-ae96-66b9bfecb3ab"/>
    <ds:schemaRef ds:uri="868ba877-4fc5-4400-8829-e65818d2b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8</Pages>
  <Words>3053</Words>
  <Characters>17405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St Peters CofE Primary Academy</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rsouthgate</dc:creator>
  <cp:lastModifiedBy>Sian Warner</cp:lastModifiedBy>
  <cp:revision>21</cp:revision>
  <dcterms:created xsi:type="dcterms:W3CDTF">2022-09-26T20:42:00Z</dcterms:created>
  <dcterms:modified xsi:type="dcterms:W3CDTF">2022-09-27T10:39:00Z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Microsoft® Word 2016</vt:lpwstr>
  </property>
  <property fmtid="{D5CDD505-2E9C-101B-9397-08002B2CF9AE}" pid="4" name="LastSaved">
    <vt:filetime>2022-09-13T00:00:00Z</vt:filetime>
  </property>
  <property fmtid="{D5CDD505-2E9C-101B-9397-08002B2CF9AE}" pid="5" name="Producer">
    <vt:lpwstr>Microsoft® Word 2016</vt:lpwstr>
  </property>
</Properties>
</file>